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9E312" w14:textId="3A828ABC" w:rsidR="00E71F0D" w:rsidRPr="001336B3" w:rsidRDefault="0044127E" w:rsidP="00E71F0D">
      <w:pPr>
        <w:spacing w:line="276" w:lineRule="auto"/>
        <w:jc w:val="right"/>
        <w:rPr>
          <w:i/>
          <w:color w:val="000000"/>
          <w:sz w:val="16"/>
          <w:szCs w:val="16"/>
        </w:rPr>
      </w:pPr>
      <w:r w:rsidRPr="001336B3">
        <w:rPr>
          <w:rFonts w:eastAsia="Calibri"/>
          <w:i/>
          <w:sz w:val="16"/>
          <w:szCs w:val="16"/>
        </w:rPr>
        <w:t>2 SPS</w:t>
      </w:r>
      <w:r w:rsidR="00E71F0D" w:rsidRPr="001336B3">
        <w:rPr>
          <w:rFonts w:eastAsia="Calibri"/>
          <w:i/>
          <w:sz w:val="16"/>
          <w:szCs w:val="16"/>
        </w:rPr>
        <w:t xml:space="preserve">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AF039A" w:rsidRDefault="00A10867" w:rsidP="00333420">
            <w:pPr>
              <w:jc w:val="both"/>
              <w:rPr>
                <w:b/>
                <w:bCs/>
                <w:kern w:val="2"/>
                <w:sz w:val="22"/>
                <w:szCs w:val="22"/>
              </w:rPr>
            </w:pPr>
            <w:r w:rsidRPr="00AF039A">
              <w:rPr>
                <w:b/>
                <w:bCs/>
                <w:kern w:val="2"/>
                <w:sz w:val="22"/>
                <w:szCs w:val="22"/>
              </w:rPr>
              <w:t>Sutarties pavadinimas</w:t>
            </w:r>
          </w:p>
        </w:tc>
        <w:tc>
          <w:tcPr>
            <w:tcW w:w="7655" w:type="dxa"/>
            <w:gridSpan w:val="3"/>
          </w:tcPr>
          <w:p w14:paraId="52FF540E" w14:textId="34C371CC" w:rsidR="005A5832" w:rsidRPr="00AF039A" w:rsidRDefault="008104AC" w:rsidP="0044127E">
            <w:pPr>
              <w:jc w:val="center"/>
              <w:rPr>
                <w:b/>
                <w:bCs/>
                <w:kern w:val="2"/>
                <w:sz w:val="22"/>
                <w:szCs w:val="22"/>
              </w:rPr>
            </w:pPr>
            <w:r>
              <w:rPr>
                <w:szCs w:val="24"/>
              </w:rPr>
              <w:t>„Konfidencialių dokumentų naikinimui konteinerių nuoma ir pripildytų konteinerių išvežimas bei dokumentų sunaikinimas, 1</w:t>
            </w:r>
            <w:r w:rsidR="00334706">
              <w:rPr>
                <w:szCs w:val="24"/>
              </w:rPr>
              <w:t>2521</w:t>
            </w:r>
            <w:r>
              <w:rPr>
                <w:szCs w:val="24"/>
              </w:rPr>
              <w:t>”</w:t>
            </w:r>
          </w:p>
        </w:tc>
      </w:tr>
      <w:tr w:rsidR="005A5832" w:rsidRPr="00333420" w14:paraId="23673EC9" w14:textId="77777777" w:rsidTr="00AF29A3">
        <w:tc>
          <w:tcPr>
            <w:tcW w:w="2552" w:type="dxa"/>
          </w:tcPr>
          <w:p w14:paraId="7DC54240" w14:textId="77777777" w:rsidR="005A5832" w:rsidRPr="00AF039A" w:rsidRDefault="00A10867" w:rsidP="00333420">
            <w:pPr>
              <w:jc w:val="both"/>
              <w:rPr>
                <w:b/>
                <w:bCs/>
                <w:kern w:val="2"/>
                <w:sz w:val="22"/>
                <w:szCs w:val="22"/>
              </w:rPr>
            </w:pPr>
            <w:r w:rsidRPr="00AF039A">
              <w:rPr>
                <w:b/>
                <w:bCs/>
                <w:kern w:val="2"/>
                <w:sz w:val="22"/>
                <w:szCs w:val="22"/>
              </w:rPr>
              <w:t>Sutarties data</w:t>
            </w:r>
          </w:p>
        </w:tc>
        <w:tc>
          <w:tcPr>
            <w:tcW w:w="3119" w:type="dxa"/>
          </w:tcPr>
          <w:p w14:paraId="138B9234" w14:textId="77777777" w:rsidR="005A5832" w:rsidRPr="00AF039A" w:rsidRDefault="00B750FC" w:rsidP="00333420">
            <w:pPr>
              <w:jc w:val="both"/>
              <w:rPr>
                <w:kern w:val="2"/>
                <w:sz w:val="22"/>
                <w:szCs w:val="22"/>
              </w:rPr>
            </w:pPr>
            <w:r w:rsidRPr="00AF039A">
              <w:rPr>
                <w:color w:val="4472C4"/>
                <w:kern w:val="2"/>
                <w:sz w:val="22"/>
                <w:szCs w:val="22"/>
              </w:rPr>
              <w:t>nurodyti</w:t>
            </w:r>
          </w:p>
        </w:tc>
        <w:tc>
          <w:tcPr>
            <w:tcW w:w="1984" w:type="dxa"/>
          </w:tcPr>
          <w:p w14:paraId="6C749F97" w14:textId="77777777" w:rsidR="005A5832" w:rsidRPr="00AF039A" w:rsidRDefault="00A10867" w:rsidP="00333420">
            <w:pPr>
              <w:jc w:val="both"/>
              <w:rPr>
                <w:b/>
                <w:bCs/>
                <w:kern w:val="2"/>
                <w:sz w:val="22"/>
                <w:szCs w:val="22"/>
              </w:rPr>
            </w:pPr>
            <w:r w:rsidRPr="00AF039A">
              <w:rPr>
                <w:b/>
                <w:bCs/>
                <w:kern w:val="2"/>
                <w:sz w:val="22"/>
                <w:szCs w:val="22"/>
              </w:rPr>
              <w:t>Sutarties numeris</w:t>
            </w:r>
          </w:p>
        </w:tc>
        <w:tc>
          <w:tcPr>
            <w:tcW w:w="2552" w:type="dxa"/>
          </w:tcPr>
          <w:p w14:paraId="511B67BB" w14:textId="77777777" w:rsidR="005A5832" w:rsidRPr="00AF039A" w:rsidRDefault="00B750FC" w:rsidP="00333420">
            <w:pPr>
              <w:jc w:val="both"/>
              <w:rPr>
                <w:kern w:val="2"/>
                <w:sz w:val="22"/>
                <w:szCs w:val="22"/>
              </w:rPr>
            </w:pPr>
            <w:r w:rsidRPr="00AF039A">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E55E81"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269FB8F2" w:rsidR="005A5832" w:rsidRPr="00A81A12" w:rsidRDefault="009512DD" w:rsidP="005850D7">
            <w:pPr>
              <w:jc w:val="both"/>
              <w:rPr>
                <w:color w:val="000000"/>
                <w:kern w:val="2"/>
                <w:sz w:val="22"/>
                <w:szCs w:val="22"/>
              </w:rPr>
            </w:pPr>
            <w:r w:rsidRPr="00A81A12">
              <w:rPr>
                <w:kern w:val="2"/>
                <w:sz w:val="22"/>
                <w:szCs w:val="22"/>
              </w:rPr>
              <w:t xml:space="preserve">3.1.1. </w:t>
            </w:r>
            <w:r w:rsidR="00A10867" w:rsidRPr="00A81A12">
              <w:rPr>
                <w:kern w:val="2"/>
                <w:sz w:val="22"/>
                <w:szCs w:val="22"/>
              </w:rPr>
              <w:t xml:space="preserve">Tiekėjas įsipareigoja Sutartyje numatytomis sąlygomis perduoti </w:t>
            </w:r>
            <w:r w:rsidR="008104AC">
              <w:rPr>
                <w:kern w:val="2"/>
                <w:sz w:val="22"/>
                <w:szCs w:val="22"/>
              </w:rPr>
              <w:t>k</w:t>
            </w:r>
            <w:r w:rsidR="008104AC" w:rsidRPr="008104AC">
              <w:rPr>
                <w:kern w:val="2"/>
                <w:sz w:val="22"/>
                <w:szCs w:val="22"/>
              </w:rPr>
              <w:t>onfidencialių dokumentų naikinimui konteinerių nuom</w:t>
            </w:r>
            <w:r w:rsidR="008104AC">
              <w:rPr>
                <w:kern w:val="2"/>
                <w:sz w:val="22"/>
                <w:szCs w:val="22"/>
              </w:rPr>
              <w:t xml:space="preserve">ą </w:t>
            </w:r>
            <w:r w:rsidR="00E0760C" w:rsidRPr="00A81A12">
              <w:rPr>
                <w:color w:val="000000"/>
                <w:kern w:val="2"/>
                <w:sz w:val="22"/>
                <w:szCs w:val="22"/>
              </w:rPr>
              <w:t>(toliau – Prekės)</w:t>
            </w:r>
            <w:r w:rsidR="00E0760C">
              <w:rPr>
                <w:color w:val="000000"/>
                <w:kern w:val="2"/>
                <w:sz w:val="22"/>
                <w:szCs w:val="22"/>
              </w:rPr>
              <w:t xml:space="preserve"> </w:t>
            </w:r>
            <w:r w:rsidR="008104AC">
              <w:rPr>
                <w:kern w:val="2"/>
                <w:sz w:val="22"/>
                <w:szCs w:val="22"/>
              </w:rPr>
              <w:t xml:space="preserve">bei </w:t>
            </w:r>
            <w:r w:rsidR="008104AC" w:rsidRPr="008104AC">
              <w:rPr>
                <w:kern w:val="2"/>
                <w:sz w:val="22"/>
                <w:szCs w:val="22"/>
              </w:rPr>
              <w:t>pripildytų konteinerių išvežim</w:t>
            </w:r>
            <w:r w:rsidR="008104AC">
              <w:rPr>
                <w:kern w:val="2"/>
                <w:sz w:val="22"/>
                <w:szCs w:val="22"/>
              </w:rPr>
              <w:t xml:space="preserve">o </w:t>
            </w:r>
            <w:r w:rsidR="008104AC" w:rsidRPr="008104AC">
              <w:rPr>
                <w:kern w:val="2"/>
                <w:sz w:val="22"/>
                <w:szCs w:val="22"/>
              </w:rPr>
              <w:t>bei dokumentų sunaikinim</w:t>
            </w:r>
            <w:r w:rsidR="008104AC">
              <w:rPr>
                <w:kern w:val="2"/>
                <w:sz w:val="22"/>
                <w:szCs w:val="22"/>
              </w:rPr>
              <w:t>o paslaugas</w:t>
            </w:r>
            <w:r w:rsidR="0044279F" w:rsidRPr="00A81A12">
              <w:rPr>
                <w:color w:val="000000"/>
                <w:kern w:val="2"/>
                <w:sz w:val="22"/>
                <w:szCs w:val="22"/>
              </w:rPr>
              <w:t xml:space="preserve"> </w:t>
            </w:r>
            <w:r w:rsidR="00E0760C">
              <w:rPr>
                <w:color w:val="000000"/>
                <w:kern w:val="2"/>
                <w:sz w:val="22"/>
                <w:szCs w:val="22"/>
              </w:rPr>
              <w:t>(toliau</w:t>
            </w:r>
            <w:r w:rsidR="00E0760C" w:rsidRPr="00A81A12">
              <w:rPr>
                <w:color w:val="000000"/>
                <w:kern w:val="2"/>
                <w:sz w:val="22"/>
                <w:szCs w:val="22"/>
              </w:rPr>
              <w:t>– P</w:t>
            </w:r>
            <w:r w:rsidR="00E0760C">
              <w:rPr>
                <w:color w:val="000000"/>
                <w:kern w:val="2"/>
                <w:sz w:val="22"/>
                <w:szCs w:val="22"/>
              </w:rPr>
              <w:t>aslaugos).</w:t>
            </w:r>
          </w:p>
          <w:p w14:paraId="44BF351D" w14:textId="5A1D1EF3" w:rsidR="00BF418F" w:rsidRPr="00A81A12" w:rsidRDefault="009512DD" w:rsidP="005850D7">
            <w:pPr>
              <w:jc w:val="both"/>
              <w:rPr>
                <w:color w:val="FF0000"/>
                <w:kern w:val="2"/>
                <w:sz w:val="22"/>
                <w:szCs w:val="22"/>
              </w:rPr>
            </w:pPr>
            <w:r w:rsidRPr="00A81A12">
              <w:rPr>
                <w:color w:val="000000"/>
                <w:kern w:val="2"/>
                <w:sz w:val="22"/>
                <w:szCs w:val="22"/>
              </w:rPr>
              <w:t xml:space="preserve">3.1.2. </w:t>
            </w:r>
            <w:r w:rsidR="00A10867" w:rsidRPr="00A81A12">
              <w:rPr>
                <w:color w:val="000000"/>
                <w:kern w:val="2"/>
                <w:sz w:val="22"/>
                <w:szCs w:val="22"/>
              </w:rPr>
              <w:t>Išsamus Prekių aprašymas ir kiti reikalavimai tiekiamoms Prekėms</w:t>
            </w:r>
            <w:r w:rsidR="00E0760C">
              <w:rPr>
                <w:color w:val="000000"/>
                <w:kern w:val="2"/>
                <w:sz w:val="22"/>
                <w:szCs w:val="22"/>
              </w:rPr>
              <w:t xml:space="preserve"> ir Paslaugoms</w:t>
            </w:r>
            <w:r w:rsidR="00A10867" w:rsidRPr="00A81A12">
              <w:rPr>
                <w:color w:val="000000"/>
                <w:kern w:val="2"/>
                <w:sz w:val="22"/>
                <w:szCs w:val="22"/>
              </w:rPr>
              <w:t xml:space="preserve"> nustatyti Sutarties priede Nr. </w:t>
            </w:r>
            <w:r w:rsidR="004E77D7" w:rsidRPr="00A81A12">
              <w:rPr>
                <w:color w:val="000000"/>
                <w:kern w:val="2"/>
                <w:sz w:val="22"/>
                <w:szCs w:val="22"/>
              </w:rPr>
              <w:t>1</w:t>
            </w:r>
            <w:r w:rsidR="00A10867" w:rsidRPr="00A81A12">
              <w:rPr>
                <w:color w:val="000000"/>
                <w:kern w:val="2"/>
                <w:sz w:val="22"/>
                <w:szCs w:val="22"/>
              </w:rPr>
              <w:t xml:space="preserve"> „Techninė specifikacija</w:t>
            </w:r>
            <w:r w:rsidR="00F830DF" w:rsidRPr="00A81A12">
              <w:rPr>
                <w:color w:val="000000"/>
                <w:kern w:val="2"/>
                <w:sz w:val="22"/>
                <w:szCs w:val="22"/>
              </w:rPr>
              <w:t xml:space="preserve"> ir įkainiai</w:t>
            </w:r>
            <w:r w:rsidR="00A10867" w:rsidRPr="00A81A12">
              <w:rPr>
                <w:color w:val="000000"/>
                <w:kern w:val="2"/>
                <w:sz w:val="22"/>
                <w:szCs w:val="22"/>
              </w:rPr>
              <w:t>“ (toliau – Techninė specifikacija)</w:t>
            </w:r>
            <w:r w:rsidR="00B412E9" w:rsidRPr="00A81A12">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083F03EB" w:rsidR="005A5832" w:rsidRPr="00A81A12" w:rsidRDefault="008104AC" w:rsidP="0044127E">
            <w:pPr>
              <w:jc w:val="both"/>
              <w:rPr>
                <w:kern w:val="2"/>
                <w:sz w:val="22"/>
                <w:szCs w:val="22"/>
              </w:rPr>
            </w:pPr>
            <w:r w:rsidRPr="008104AC">
              <w:rPr>
                <w:kern w:val="2"/>
                <w:sz w:val="22"/>
                <w:szCs w:val="22"/>
              </w:rPr>
              <w:t>„Konfidencialių dokumentų naikinimui konteinerių nuoma ir pripildytų konteinerių išvežimas bei dokumentų sunaikinimas, 1</w:t>
            </w:r>
            <w:r w:rsidR="00E55E81">
              <w:rPr>
                <w:kern w:val="2"/>
                <w:sz w:val="22"/>
                <w:szCs w:val="22"/>
              </w:rPr>
              <w:t>2521</w:t>
            </w:r>
            <w:bookmarkStart w:id="0" w:name="_GoBack"/>
            <w:bookmarkEnd w:id="0"/>
            <w:r w:rsidRPr="008104AC">
              <w:rPr>
                <w:kern w:val="2"/>
                <w:sz w:val="22"/>
                <w:szCs w:val="22"/>
              </w:rPr>
              <w:t>”</w:t>
            </w:r>
            <w:r w:rsidR="00114F99" w:rsidRPr="00A81A12">
              <w:rPr>
                <w:kern w:val="2"/>
                <w:sz w:val="22"/>
                <w:szCs w:val="22"/>
              </w:rPr>
              <w:t>,</w:t>
            </w:r>
            <w:r w:rsidR="000F3774" w:rsidRPr="00A81A12">
              <w:rPr>
                <w:kern w:val="2"/>
                <w:sz w:val="22"/>
                <w:szCs w:val="22"/>
              </w:rPr>
              <w:t xml:space="preserve"> </w:t>
            </w:r>
            <w:r w:rsidR="00F07589" w:rsidRPr="00A81A12">
              <w:rPr>
                <w:kern w:val="2"/>
                <w:sz w:val="22"/>
                <w:szCs w:val="22"/>
              </w:rPr>
              <w:t xml:space="preserve">CVP IS </w:t>
            </w:r>
            <w:r w:rsidR="000477DD" w:rsidRPr="00A81A12">
              <w:rPr>
                <w:kern w:val="2"/>
                <w:sz w:val="22"/>
                <w:szCs w:val="22"/>
              </w:rPr>
              <w:t>ID</w:t>
            </w:r>
            <w:r w:rsidR="00F07589" w:rsidRPr="00A81A12">
              <w:rPr>
                <w:kern w:val="2"/>
                <w:sz w:val="22"/>
                <w:szCs w:val="22"/>
              </w:rPr>
              <w:t xml:space="preserve"> </w:t>
            </w:r>
            <w:r w:rsidR="002F016D" w:rsidRPr="00A81A12">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A81A12" w:rsidRDefault="00A10867" w:rsidP="00333420">
            <w:pPr>
              <w:rPr>
                <w:kern w:val="2"/>
                <w:sz w:val="22"/>
                <w:szCs w:val="22"/>
              </w:rPr>
            </w:pPr>
            <w:r w:rsidRPr="00A81A12">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A81A12" w:rsidRDefault="00A10867" w:rsidP="00333420">
            <w:pPr>
              <w:jc w:val="center"/>
              <w:rPr>
                <w:b/>
                <w:bCs/>
                <w:kern w:val="2"/>
                <w:sz w:val="22"/>
                <w:szCs w:val="22"/>
              </w:rPr>
            </w:pPr>
            <w:r w:rsidRPr="00A81A12">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F05CEA" w:rsidRDefault="00A10867" w:rsidP="00333420">
            <w:pPr>
              <w:rPr>
                <w:b/>
                <w:bCs/>
                <w:kern w:val="2"/>
                <w:sz w:val="22"/>
                <w:szCs w:val="22"/>
              </w:rPr>
            </w:pPr>
            <w:r w:rsidRPr="00F05CEA">
              <w:rPr>
                <w:b/>
                <w:bCs/>
                <w:kern w:val="2"/>
                <w:sz w:val="22"/>
                <w:szCs w:val="22"/>
              </w:rPr>
              <w:t>4.1. Prekių pristatymo terminai, kai Prekės pristatomos dalimis</w:t>
            </w:r>
          </w:p>
        </w:tc>
        <w:tc>
          <w:tcPr>
            <w:tcW w:w="7675" w:type="dxa"/>
            <w:gridSpan w:val="3"/>
          </w:tcPr>
          <w:p w14:paraId="0FDB9967" w14:textId="06F6DDE5" w:rsidR="005564D9" w:rsidRPr="005564D9" w:rsidRDefault="005564D9" w:rsidP="005564D9">
            <w:pPr>
              <w:jc w:val="both"/>
              <w:rPr>
                <w:color w:val="000000"/>
                <w:kern w:val="2"/>
                <w:sz w:val="22"/>
                <w:szCs w:val="22"/>
              </w:rPr>
            </w:pPr>
            <w:r w:rsidRPr="005564D9">
              <w:rPr>
                <w:color w:val="000000"/>
                <w:kern w:val="2"/>
                <w:sz w:val="22"/>
                <w:szCs w:val="22"/>
              </w:rPr>
              <w:t xml:space="preserve">4.1.1. </w:t>
            </w:r>
            <w:r w:rsidR="00E0760C">
              <w:rPr>
                <w:color w:val="000000"/>
                <w:kern w:val="2"/>
                <w:sz w:val="22"/>
                <w:szCs w:val="22"/>
              </w:rPr>
              <w:t xml:space="preserve">Prekių ir </w:t>
            </w:r>
            <w:r w:rsidRPr="005564D9">
              <w:rPr>
                <w:color w:val="000000"/>
                <w:kern w:val="2"/>
                <w:sz w:val="22"/>
                <w:szCs w:val="22"/>
              </w:rPr>
              <w:t>Paslaugų teikimo tvarka nustatyta Techninėje specifikacijoje.</w:t>
            </w:r>
          </w:p>
          <w:p w14:paraId="4FC70B27" w14:textId="23342116" w:rsidR="00D07C34" w:rsidRPr="00A81A12" w:rsidRDefault="005564D9" w:rsidP="005564D9">
            <w:pPr>
              <w:jc w:val="both"/>
              <w:rPr>
                <w:color w:val="000000"/>
                <w:kern w:val="2"/>
                <w:sz w:val="22"/>
                <w:szCs w:val="22"/>
              </w:rPr>
            </w:pPr>
            <w:r w:rsidRPr="005564D9">
              <w:rPr>
                <w:color w:val="000000"/>
                <w:kern w:val="2"/>
                <w:sz w:val="22"/>
                <w:szCs w:val="22"/>
              </w:rPr>
              <w:t>4.1.2</w:t>
            </w:r>
            <w:r>
              <w:rPr>
                <w:color w:val="000000"/>
                <w:kern w:val="2"/>
                <w:sz w:val="22"/>
                <w:szCs w:val="22"/>
              </w:rPr>
              <w:t>.A</w:t>
            </w:r>
            <w:r w:rsidRPr="005564D9">
              <w:rPr>
                <w:color w:val="000000"/>
                <w:kern w:val="2"/>
                <w:sz w:val="22"/>
                <w:szCs w:val="22"/>
              </w:rPr>
              <w:t>tlikimo vieta – Santariškių g. 2, Vilnius, Santariškių g. 4, Vilnius, Santariškių g. 7, Vilnius, Santariškių g. 14, Vilnius,  VšĮ Vilniaus universiteto ligoninė Santaros klinikos.</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200D6ABD" w:rsidR="005A5832" w:rsidRPr="00A81A12" w:rsidRDefault="005564D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A81A12" w:rsidRDefault="00A10867" w:rsidP="005850D7">
            <w:pPr>
              <w:jc w:val="both"/>
              <w:rPr>
                <w:kern w:val="2"/>
                <w:sz w:val="22"/>
                <w:szCs w:val="22"/>
              </w:rPr>
            </w:pPr>
            <w:r w:rsidRPr="00A81A12">
              <w:rPr>
                <w:kern w:val="2"/>
                <w:sz w:val="22"/>
                <w:szCs w:val="22"/>
              </w:rPr>
              <w:t>Užsakymai teikiami Tiekėjo nurodytu elektroniniu paštu ir laikomi gautais po 24 (dvidešimt keturių valandų) nuo užsakymo pateikimo</w:t>
            </w:r>
            <w:r w:rsidR="00902379" w:rsidRPr="00A81A12">
              <w:rPr>
                <w:kern w:val="2"/>
                <w:sz w:val="22"/>
                <w:szCs w:val="22"/>
              </w:rPr>
              <w:t>.</w:t>
            </w:r>
          </w:p>
          <w:p w14:paraId="4738836D" w14:textId="77777777" w:rsidR="00E16BCD" w:rsidRPr="00A81A12" w:rsidRDefault="00E16BCD" w:rsidP="005850D7">
            <w:pPr>
              <w:jc w:val="both"/>
              <w:rPr>
                <w:kern w:val="2"/>
                <w:sz w:val="22"/>
                <w:szCs w:val="22"/>
              </w:rPr>
            </w:pPr>
          </w:p>
          <w:p w14:paraId="6EF5826E" w14:textId="5E16D7D2" w:rsidR="00E16BCD" w:rsidRPr="00A81A12" w:rsidRDefault="00E16BCD" w:rsidP="005850D7">
            <w:pPr>
              <w:jc w:val="both"/>
              <w:rPr>
                <w:kern w:val="2"/>
                <w:sz w:val="22"/>
                <w:szCs w:val="22"/>
              </w:rPr>
            </w:pPr>
            <w:r w:rsidRPr="00A81A12">
              <w:rPr>
                <w:kern w:val="2"/>
                <w:sz w:val="22"/>
                <w:szCs w:val="22"/>
              </w:rPr>
              <w:t xml:space="preserve">El. paštas užsakymams: </w:t>
            </w:r>
            <w:r w:rsidRPr="00A81A12">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A81A12" w:rsidRDefault="00A10867" w:rsidP="005850D7">
            <w:pPr>
              <w:jc w:val="both"/>
              <w:rPr>
                <w:kern w:val="2"/>
                <w:sz w:val="22"/>
                <w:szCs w:val="22"/>
              </w:rPr>
            </w:pPr>
            <w:r w:rsidRPr="00A81A12">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28171298" w:rsidR="00C53EE4" w:rsidRPr="00A81A12" w:rsidRDefault="00C53EE4" w:rsidP="00C53EE4">
            <w:pPr>
              <w:widowControl w:val="0"/>
              <w:tabs>
                <w:tab w:val="left" w:pos="284"/>
                <w:tab w:val="left" w:pos="567"/>
              </w:tabs>
              <w:ind w:right="30"/>
              <w:jc w:val="both"/>
              <w:rPr>
                <w:kern w:val="2"/>
                <w:sz w:val="22"/>
                <w:szCs w:val="22"/>
              </w:rPr>
            </w:pPr>
            <w:r w:rsidRPr="00A81A12">
              <w:rPr>
                <w:kern w:val="2"/>
                <w:sz w:val="22"/>
                <w:szCs w:val="22"/>
              </w:rPr>
              <w:t>4.5.1. Prekių</w:t>
            </w:r>
            <w:r w:rsidR="00E0760C">
              <w:rPr>
                <w:kern w:val="2"/>
                <w:sz w:val="22"/>
                <w:szCs w:val="22"/>
              </w:rPr>
              <w:t xml:space="preserve"> ar Paslaugų</w:t>
            </w:r>
            <w:r w:rsidRPr="00A81A12">
              <w:rPr>
                <w:kern w:val="2"/>
                <w:sz w:val="22"/>
                <w:szCs w:val="22"/>
              </w:rPr>
              <w:t xml:space="preserve"> perdavimo-priėmimo aktas ar kitas Prekių pristatymą</w:t>
            </w:r>
            <w:r w:rsidR="00E0760C">
              <w:rPr>
                <w:kern w:val="2"/>
                <w:sz w:val="22"/>
                <w:szCs w:val="22"/>
              </w:rPr>
              <w:t xml:space="preserve"> ar Paslaugų atlikimą</w:t>
            </w:r>
            <w:r w:rsidRPr="00A81A12">
              <w:rPr>
                <w:kern w:val="2"/>
                <w:sz w:val="22"/>
                <w:szCs w:val="22"/>
              </w:rPr>
              <w:t xml:space="preserve"> patvirtinantis dokumentas (krovinio važtaraštis, sąskaita faktūra, pakavimo lapas).</w:t>
            </w:r>
          </w:p>
          <w:p w14:paraId="7D0EA586" w14:textId="77777777" w:rsidR="00DB1C83" w:rsidRPr="001F1C62" w:rsidRDefault="00DB1C83" w:rsidP="00DB1C83">
            <w:pPr>
              <w:jc w:val="both"/>
              <w:rPr>
                <w:szCs w:val="24"/>
              </w:rPr>
            </w:pPr>
            <w:r w:rsidRPr="001F1C62">
              <w:rPr>
                <w:szCs w:val="24"/>
              </w:rPr>
              <w:t>4.5.2. Techninėje specifikacijoje reikalaujami dokumentai (jeigu taikoma).</w:t>
            </w:r>
          </w:p>
          <w:p w14:paraId="0DC9A733" w14:textId="35F10AAE" w:rsidR="00E111B2" w:rsidRPr="00A81A12" w:rsidRDefault="00DB1C83" w:rsidP="00DB1C83">
            <w:pPr>
              <w:jc w:val="both"/>
              <w:rPr>
                <w:kern w:val="2"/>
                <w:sz w:val="22"/>
                <w:szCs w:val="22"/>
              </w:rPr>
            </w:pPr>
            <w:r w:rsidRPr="001F1C62">
              <w:rPr>
                <w:szCs w:val="24"/>
              </w:rPr>
              <w:t>4.5.3. Tiekėjui nepateikus nurodytų dokumentų, laikoma, kad Paslaugos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A81A12" w:rsidRDefault="00A10867" w:rsidP="00333420">
            <w:pPr>
              <w:jc w:val="center"/>
              <w:rPr>
                <w:b/>
                <w:bCs/>
                <w:kern w:val="2"/>
                <w:sz w:val="22"/>
                <w:szCs w:val="22"/>
              </w:rPr>
            </w:pPr>
            <w:r w:rsidRPr="00A81A12">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81A12" w:rsidRDefault="00A10867" w:rsidP="005850D7">
            <w:pPr>
              <w:jc w:val="both"/>
              <w:rPr>
                <w:color w:val="FF0000"/>
                <w:kern w:val="2"/>
                <w:sz w:val="22"/>
                <w:szCs w:val="22"/>
              </w:rPr>
            </w:pPr>
            <w:r w:rsidRPr="00A81A12">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A81A12" w:rsidRDefault="00B32F2F" w:rsidP="00B32F2F">
            <w:pPr>
              <w:jc w:val="both"/>
              <w:rPr>
                <w:kern w:val="2"/>
                <w:sz w:val="22"/>
                <w:szCs w:val="22"/>
              </w:rPr>
            </w:pPr>
            <w:r w:rsidRPr="00A81A12">
              <w:rPr>
                <w:kern w:val="2"/>
                <w:sz w:val="22"/>
                <w:szCs w:val="22"/>
              </w:rPr>
              <w:t xml:space="preserve">5.2.1. Pradinės Sutarties vertė yra </w:t>
            </w:r>
            <w:r w:rsidRPr="00A81A12">
              <w:rPr>
                <w:color w:val="4472C4" w:themeColor="accent1"/>
                <w:kern w:val="2"/>
                <w:sz w:val="22"/>
                <w:szCs w:val="22"/>
              </w:rPr>
              <w:t xml:space="preserve">[nurodyti sumą skaičiais] </w:t>
            </w:r>
            <w:r w:rsidRPr="00A81A12">
              <w:rPr>
                <w:kern w:val="2"/>
                <w:sz w:val="22"/>
                <w:szCs w:val="22"/>
              </w:rPr>
              <w:t xml:space="preserve">Eur, </w:t>
            </w:r>
            <w:r w:rsidRPr="00A81A12">
              <w:rPr>
                <w:color w:val="4472C4" w:themeColor="accent1"/>
                <w:kern w:val="2"/>
                <w:sz w:val="22"/>
                <w:szCs w:val="22"/>
              </w:rPr>
              <w:t xml:space="preserve">[nurodyti sumą žodžiais] </w:t>
            </w:r>
            <w:r w:rsidRPr="00A81A12">
              <w:rPr>
                <w:kern w:val="2"/>
                <w:sz w:val="22"/>
                <w:szCs w:val="22"/>
              </w:rPr>
              <w:t xml:space="preserve"> be PVM. </w:t>
            </w:r>
          </w:p>
          <w:p w14:paraId="271DB35A" w14:textId="1F3EF719" w:rsidR="00B32F2F" w:rsidRPr="00A81A12" w:rsidRDefault="005A074E" w:rsidP="00B32F2F">
            <w:pPr>
              <w:jc w:val="both"/>
              <w:rPr>
                <w:kern w:val="2"/>
                <w:sz w:val="22"/>
                <w:szCs w:val="22"/>
              </w:rPr>
            </w:pPr>
            <w:r w:rsidRPr="00A81A12">
              <w:rPr>
                <w:kern w:val="2"/>
                <w:sz w:val="22"/>
                <w:szCs w:val="22"/>
              </w:rPr>
              <w:t xml:space="preserve">          </w:t>
            </w:r>
            <w:r w:rsidR="00B32F2F" w:rsidRPr="00A81A12">
              <w:rPr>
                <w:kern w:val="2"/>
                <w:sz w:val="22"/>
                <w:szCs w:val="22"/>
              </w:rPr>
              <w:t xml:space="preserve">PVM sudaro </w:t>
            </w:r>
            <w:r w:rsidR="00B32F2F" w:rsidRPr="00A81A12">
              <w:rPr>
                <w:color w:val="4472C4" w:themeColor="accent1"/>
                <w:kern w:val="2"/>
                <w:sz w:val="22"/>
                <w:szCs w:val="22"/>
              </w:rPr>
              <w:t xml:space="preserve">[nurodyti sumą skaičiais] </w:t>
            </w:r>
            <w:r w:rsidR="00B32F2F" w:rsidRPr="00A81A12">
              <w:rPr>
                <w:kern w:val="2"/>
                <w:sz w:val="22"/>
                <w:szCs w:val="22"/>
              </w:rPr>
              <w:t xml:space="preserve">Eur, </w:t>
            </w:r>
            <w:r w:rsidR="00B32F2F" w:rsidRPr="00A81A12">
              <w:rPr>
                <w:color w:val="4472C4" w:themeColor="accent1"/>
                <w:kern w:val="2"/>
                <w:sz w:val="22"/>
                <w:szCs w:val="22"/>
              </w:rPr>
              <w:t xml:space="preserve">[nurodyti sumą žodžiais]. </w:t>
            </w:r>
            <w:r w:rsidR="00B32F2F" w:rsidRPr="00A81A12">
              <w:rPr>
                <w:kern w:val="2"/>
                <w:sz w:val="22"/>
                <w:szCs w:val="22"/>
              </w:rPr>
              <w:t xml:space="preserve"> </w:t>
            </w:r>
          </w:p>
          <w:p w14:paraId="39763DFE" w14:textId="0F69DAB0" w:rsidR="00B32F2F" w:rsidRPr="00A81A12" w:rsidRDefault="005A074E" w:rsidP="00B32F2F">
            <w:pPr>
              <w:jc w:val="both"/>
              <w:rPr>
                <w:kern w:val="2"/>
                <w:sz w:val="22"/>
                <w:szCs w:val="22"/>
              </w:rPr>
            </w:pPr>
            <w:r w:rsidRPr="00A81A12">
              <w:rPr>
                <w:kern w:val="2"/>
                <w:sz w:val="22"/>
                <w:szCs w:val="22"/>
              </w:rPr>
              <w:t xml:space="preserve">          </w:t>
            </w:r>
            <w:r w:rsidR="00B32F2F" w:rsidRPr="00A81A12">
              <w:rPr>
                <w:kern w:val="2"/>
                <w:sz w:val="22"/>
                <w:szCs w:val="22"/>
              </w:rPr>
              <w:t xml:space="preserve">Sutarties kaina yra </w:t>
            </w:r>
            <w:r w:rsidR="00B32F2F" w:rsidRPr="00A81A12">
              <w:rPr>
                <w:color w:val="4472C4" w:themeColor="accent1"/>
                <w:kern w:val="2"/>
                <w:sz w:val="22"/>
                <w:szCs w:val="22"/>
              </w:rPr>
              <w:t xml:space="preserve">[nurodyti sumą skaičiais] </w:t>
            </w:r>
            <w:r w:rsidR="00B32F2F" w:rsidRPr="00A81A12">
              <w:rPr>
                <w:kern w:val="2"/>
                <w:sz w:val="22"/>
                <w:szCs w:val="22"/>
              </w:rPr>
              <w:t xml:space="preserve">Eur, </w:t>
            </w:r>
            <w:r w:rsidR="00B32F2F" w:rsidRPr="00A81A12">
              <w:rPr>
                <w:color w:val="4472C4" w:themeColor="accent1"/>
                <w:kern w:val="2"/>
                <w:sz w:val="22"/>
                <w:szCs w:val="22"/>
              </w:rPr>
              <w:t>[nurodyti sumą žodžiais]</w:t>
            </w:r>
            <w:r w:rsidR="00B32F2F" w:rsidRPr="00A81A12">
              <w:rPr>
                <w:kern w:val="2"/>
                <w:sz w:val="22"/>
                <w:szCs w:val="22"/>
              </w:rPr>
              <w:t xml:space="preserve"> Eur su PVM</w:t>
            </w:r>
            <w:r w:rsidR="00737893" w:rsidRPr="00A81A12">
              <w:rPr>
                <w:kern w:val="2"/>
                <w:sz w:val="22"/>
                <w:szCs w:val="22"/>
              </w:rPr>
              <w:t xml:space="preserve"> </w:t>
            </w:r>
            <w:r w:rsidR="00737893" w:rsidRPr="00A81A12">
              <w:rPr>
                <w:sz w:val="22"/>
                <w:szCs w:val="22"/>
                <w:lang w:eastAsia="lt-LT"/>
              </w:rPr>
              <w:t>(</w:t>
            </w:r>
            <w:r w:rsidR="00737893" w:rsidRPr="00A81A12">
              <w:rPr>
                <w:i/>
                <w:sz w:val="22"/>
                <w:szCs w:val="22"/>
                <w:lang w:eastAsia="lt-LT"/>
              </w:rPr>
              <w:t>planuojama skirti pirkimui lėšų suma</w:t>
            </w:r>
            <w:r w:rsidR="00737893" w:rsidRPr="00A81A12">
              <w:rPr>
                <w:sz w:val="22"/>
                <w:szCs w:val="22"/>
                <w:lang w:eastAsia="lt-LT"/>
              </w:rPr>
              <w:t>).</w:t>
            </w:r>
          </w:p>
          <w:p w14:paraId="0834F8E4" w14:textId="77777777" w:rsidR="00B32F2F" w:rsidRPr="00A81A12" w:rsidRDefault="00B32F2F" w:rsidP="00B32F2F">
            <w:pPr>
              <w:jc w:val="both"/>
              <w:rPr>
                <w:kern w:val="2"/>
                <w:sz w:val="22"/>
                <w:szCs w:val="22"/>
              </w:rPr>
            </w:pPr>
          </w:p>
          <w:p w14:paraId="733CFE78" w14:textId="7A1CF773" w:rsidR="00B32F2F" w:rsidRPr="00A81A12" w:rsidRDefault="00B32F2F" w:rsidP="00B32F2F">
            <w:pPr>
              <w:jc w:val="both"/>
              <w:rPr>
                <w:kern w:val="2"/>
                <w:sz w:val="22"/>
                <w:szCs w:val="22"/>
              </w:rPr>
            </w:pPr>
            <w:r w:rsidRPr="00A81A12">
              <w:rPr>
                <w:kern w:val="2"/>
                <w:sz w:val="22"/>
                <w:szCs w:val="22"/>
              </w:rPr>
              <w:t xml:space="preserve">5.2.2. </w:t>
            </w:r>
            <w:r w:rsidR="00F570E9" w:rsidRPr="00A81A12">
              <w:rPr>
                <w:color w:val="000000"/>
                <w:kern w:val="2"/>
                <w:sz w:val="22"/>
                <w:szCs w:val="22"/>
              </w:rPr>
              <w:t>Šioje Sutartyje Pradinės Sutarties vertė yra lygi </w:t>
            </w:r>
            <w:r w:rsidR="00F570E9" w:rsidRPr="00A81A12">
              <w:rPr>
                <w:b/>
                <w:bCs/>
                <w:color w:val="000000"/>
                <w:kern w:val="2"/>
                <w:sz w:val="22"/>
                <w:szCs w:val="22"/>
              </w:rPr>
              <w:t>maksimaliai pirkimui skirtai lėšų sumai be PVM</w:t>
            </w:r>
            <w:r w:rsidR="00F570E9" w:rsidRPr="00A81A12">
              <w:rPr>
                <w:color w:val="000000"/>
                <w:kern w:val="2"/>
                <w:sz w:val="22"/>
                <w:szCs w:val="22"/>
              </w:rPr>
              <w:t> pirkimo dokumentuose ir Sutartyje nurodytų Prekių įsigijimui Tiekėjo pasiūlyme nurodytais įkainiais be PVM.</w:t>
            </w:r>
            <w:r w:rsidRPr="00A81A12">
              <w:rPr>
                <w:kern w:val="2"/>
                <w:sz w:val="22"/>
                <w:szCs w:val="22"/>
              </w:rPr>
              <w:t xml:space="preserve"> Pirkėjas perka Prekes pagal poreikį Sutartyje arba jos priede Nr. 1 nurodytais įkainiais, </w:t>
            </w:r>
            <w:r w:rsidR="0043179E" w:rsidRPr="00A81A12">
              <w:rPr>
                <w:kern w:val="2"/>
                <w:sz w:val="22"/>
                <w:szCs w:val="22"/>
              </w:rPr>
              <w:t xml:space="preserve">neviršijant </w:t>
            </w:r>
            <w:r w:rsidR="005B7A74" w:rsidRPr="00A81A12">
              <w:rPr>
                <w:kern w:val="2"/>
                <w:sz w:val="22"/>
                <w:szCs w:val="22"/>
              </w:rPr>
              <w:t>bendros</w:t>
            </w:r>
            <w:r w:rsidR="00325F7F" w:rsidRPr="00A81A12">
              <w:rPr>
                <w:kern w:val="2"/>
                <w:sz w:val="22"/>
                <w:szCs w:val="22"/>
              </w:rPr>
              <w:t xml:space="preserve"> </w:t>
            </w:r>
            <w:r w:rsidR="005B7A74" w:rsidRPr="00A81A12">
              <w:rPr>
                <w:kern w:val="2"/>
                <w:sz w:val="22"/>
                <w:szCs w:val="22"/>
              </w:rPr>
              <w:t>S</w:t>
            </w:r>
            <w:r w:rsidR="00325F7F" w:rsidRPr="00A81A12">
              <w:rPr>
                <w:kern w:val="2"/>
                <w:sz w:val="22"/>
                <w:szCs w:val="22"/>
              </w:rPr>
              <w:t xml:space="preserve">utarties </w:t>
            </w:r>
            <w:r w:rsidR="005B7A74" w:rsidRPr="00A81A12">
              <w:rPr>
                <w:kern w:val="2"/>
                <w:sz w:val="22"/>
                <w:szCs w:val="22"/>
              </w:rPr>
              <w:t>kainos</w:t>
            </w:r>
            <w:r w:rsidRPr="00A81A12">
              <w:rPr>
                <w:kern w:val="2"/>
                <w:sz w:val="22"/>
                <w:szCs w:val="22"/>
              </w:rPr>
              <w:t xml:space="preserve">. </w:t>
            </w:r>
          </w:p>
          <w:p w14:paraId="13944FD7" w14:textId="5886D1B6" w:rsidR="005A5832" w:rsidRPr="00A81A12" w:rsidRDefault="00B32F2F" w:rsidP="00B32F2F">
            <w:pPr>
              <w:jc w:val="both"/>
              <w:rPr>
                <w:kern w:val="2"/>
                <w:sz w:val="22"/>
                <w:szCs w:val="22"/>
              </w:rPr>
            </w:pPr>
            <w:r w:rsidRPr="00A81A12">
              <w:rPr>
                <w:kern w:val="2"/>
                <w:sz w:val="22"/>
                <w:szCs w:val="22"/>
              </w:rPr>
              <w:t xml:space="preserve">5.2.3. </w:t>
            </w:r>
            <w:r w:rsidR="005B7A74" w:rsidRPr="00A81A12">
              <w:rPr>
                <w:color w:val="000000"/>
                <w:kern w:val="2"/>
                <w:sz w:val="22"/>
                <w:szCs w:val="22"/>
              </w:rPr>
              <w:t xml:space="preserve">Sutartyje arba jos priede Nr. </w:t>
            </w:r>
            <w:r w:rsidR="005B7A74" w:rsidRPr="00A81A12">
              <w:rPr>
                <w:kern w:val="2"/>
                <w:sz w:val="22"/>
                <w:szCs w:val="22"/>
              </w:rPr>
              <w:t>1</w:t>
            </w:r>
            <w:r w:rsidR="005B7A74" w:rsidRPr="00A81A12">
              <w:rPr>
                <w:color w:val="000000"/>
                <w:kern w:val="2"/>
                <w:sz w:val="22"/>
                <w:szCs w:val="22"/>
              </w:rPr>
              <w:t xml:space="preserve"> atskirose eilutėse nurodytas Prekių kiekis gali būti keičiamas (didėti ar mažėti). </w:t>
            </w:r>
            <w:r w:rsidR="00995C53" w:rsidRPr="00A81A12">
              <w:rPr>
                <w:kern w:val="2"/>
                <w:sz w:val="22"/>
                <w:szCs w:val="22"/>
              </w:rPr>
              <w:t>Pirkėjas neįsipareigoja išpirkti preliminaraus Prekių</w:t>
            </w:r>
            <w:r w:rsidR="00E0760C">
              <w:rPr>
                <w:kern w:val="2"/>
                <w:sz w:val="22"/>
                <w:szCs w:val="22"/>
              </w:rPr>
              <w:t xml:space="preserve"> ar Paslaugų</w:t>
            </w:r>
            <w:r w:rsidR="00995C53" w:rsidRPr="00A81A12">
              <w:rPr>
                <w:kern w:val="2"/>
                <w:sz w:val="22"/>
                <w:szCs w:val="22"/>
              </w:rPr>
              <w:t xml:space="preserve"> kiekio ar bet kokios </w:t>
            </w:r>
            <w:r w:rsidR="00E0760C" w:rsidRPr="00A81A12">
              <w:rPr>
                <w:kern w:val="2"/>
                <w:sz w:val="22"/>
                <w:szCs w:val="22"/>
              </w:rPr>
              <w:t>j</w:t>
            </w:r>
            <w:r w:rsidR="00E0760C">
              <w:rPr>
                <w:kern w:val="2"/>
                <w:sz w:val="22"/>
                <w:szCs w:val="22"/>
              </w:rPr>
              <w:t>ų</w:t>
            </w:r>
            <w:r w:rsidR="00E0760C" w:rsidRPr="00A81A12">
              <w:rPr>
                <w:kern w:val="2"/>
                <w:sz w:val="22"/>
                <w:szCs w:val="22"/>
              </w:rPr>
              <w:t xml:space="preserve"> </w:t>
            </w:r>
            <w:r w:rsidR="00995C53" w:rsidRPr="00A81A12">
              <w:rPr>
                <w:kern w:val="2"/>
                <w:sz w:val="22"/>
                <w:szCs w:val="22"/>
              </w:rPr>
              <w:t xml:space="preserve">dalies. </w:t>
            </w:r>
          </w:p>
          <w:p w14:paraId="542375E5" w14:textId="14970BA0" w:rsidR="0064121B" w:rsidRPr="00A81A12" w:rsidRDefault="0064121B" w:rsidP="00B32F2F">
            <w:pPr>
              <w:jc w:val="both"/>
              <w:rPr>
                <w:kern w:val="2"/>
                <w:sz w:val="22"/>
                <w:szCs w:val="22"/>
              </w:rPr>
            </w:pPr>
            <w:r w:rsidRPr="00A81A12">
              <w:rPr>
                <w:kern w:val="2"/>
                <w:sz w:val="22"/>
                <w:szCs w:val="22"/>
              </w:rPr>
              <w:t>5.2.4.  Į Prekės</w:t>
            </w:r>
            <w:r w:rsidR="00E0760C">
              <w:rPr>
                <w:kern w:val="2"/>
                <w:sz w:val="22"/>
                <w:szCs w:val="22"/>
              </w:rPr>
              <w:t xml:space="preserve"> ir Paslaugų</w:t>
            </w:r>
            <w:r w:rsidRPr="00A81A12">
              <w:rPr>
                <w:kern w:val="2"/>
                <w:sz w:val="22"/>
                <w:szCs w:val="22"/>
              </w:rPr>
              <w:t xml:space="preserve">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18EC8783"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0B38A9">
              <w:rPr>
                <w:sz w:val="22"/>
                <w:szCs w:val="22"/>
              </w:rPr>
              <w:t>5</w:t>
            </w:r>
            <w:r w:rsidR="00E111B2">
              <w:rPr>
                <w:sz w:val="22"/>
                <w:szCs w:val="22"/>
              </w:rPr>
              <w:t xml:space="preserve">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5A6BEE"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Sutarties įkainių peržiūrą Šalys vadovaujasi Valstybės duomenų agentūros viešai Oficialiosios statistikos portale paskelbtais Rodiklių duomenų bazės duomenimis</w:t>
            </w:r>
            <w:r w:rsidR="00BE14B9" w:rsidRPr="005A6BEE">
              <w:rPr>
                <w:rFonts w:ascii="Times New Roman" w:hAnsi="Times New Roman"/>
                <w:sz w:val="22"/>
                <w:szCs w:val="22"/>
                <w:bdr w:val="none" w:sz="0" w:space="0" w:color="auto" w:frame="1"/>
                <w:lang w:val="lt-LT"/>
              </w:rPr>
              <w:t xml:space="preserve">. </w:t>
            </w:r>
            <w:r w:rsidRPr="005A6BEE">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5A6BEE" w:rsidRDefault="008D278C" w:rsidP="00BE14B9">
            <w:pPr>
              <w:pStyle w:val="ListParagraph"/>
              <w:ind w:left="56"/>
              <w:jc w:val="both"/>
              <w:rPr>
                <w:rFonts w:ascii="Times New Roman" w:hAnsi="Times New Roman"/>
                <w:sz w:val="22"/>
                <w:szCs w:val="22"/>
                <w:bdr w:val="none" w:sz="0" w:space="0" w:color="auto" w:frame="1"/>
                <w:lang w:val="lt-LT"/>
              </w:rPr>
            </w:pPr>
            <w:r w:rsidRPr="005A6BEE">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346571" w:rsidRDefault="00BE14B9" w:rsidP="00B753F9">
            <w:pPr>
              <w:pStyle w:val="ListParagraph"/>
              <w:ind w:left="56"/>
              <w:jc w:val="both"/>
              <w:rPr>
                <w:noProof/>
                <w:sz w:val="22"/>
                <w:szCs w:val="22"/>
                <w:bdr w:val="none" w:sz="0" w:space="0" w:color="auto" w:frame="1"/>
                <w:lang w:val="lt-LT"/>
              </w:rPr>
            </w:pPr>
            <w:r w:rsidRPr="00346571">
              <w:rPr>
                <w:rFonts w:ascii="Times New Roman" w:hAnsi="Times New Roman"/>
                <w:kern w:val="2"/>
                <w:sz w:val="22"/>
                <w:szCs w:val="22"/>
                <w:shd w:val="clear" w:color="auto" w:fill="FFFFFF"/>
                <w:lang w:val="lt-LT"/>
              </w:rPr>
              <w:t xml:space="preserve">5.3.3.6 Nauja </w:t>
            </w:r>
            <w:r w:rsidRPr="00346571">
              <w:rPr>
                <w:rFonts w:ascii="Times New Roman" w:hAnsi="Times New Roman"/>
                <w:noProof/>
                <w:kern w:val="2"/>
                <w:sz w:val="22"/>
                <w:szCs w:val="22"/>
                <w:shd w:val="clear" w:color="auto" w:fill="FFFFFF"/>
                <w:lang w:val="lt-LT"/>
              </w:rPr>
              <w:t xml:space="preserve">Sutarties įkainiai apskaičiuojami </w:t>
            </w:r>
            <w:r w:rsidRPr="00346571">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5A6BEE" w:rsidRDefault="00E55E81"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5A6BEE">
              <w:rPr>
                <w:kern w:val="2"/>
                <w:sz w:val="22"/>
                <w:szCs w:val="22"/>
              </w:rPr>
              <w:t>, kur a – kaina / įkainis (Eur be PVM)) (jei peržiūra jau buvo atlikta, tai po paskutinio perskaičiavimo) </w:t>
            </w:r>
          </w:p>
          <w:p w14:paraId="75DADBCF" w14:textId="77777777" w:rsidR="00BE14B9" w:rsidRPr="00114F99" w:rsidRDefault="00BE14B9" w:rsidP="00BE14B9">
            <w:pPr>
              <w:jc w:val="both"/>
              <w:textAlignment w:val="baseline"/>
              <w:rPr>
                <w:kern w:val="2"/>
                <w:sz w:val="22"/>
                <w:szCs w:val="22"/>
              </w:rPr>
            </w:pPr>
            <w:r w:rsidRPr="00114F99">
              <w:rPr>
                <w:kern w:val="2"/>
                <w:sz w:val="22"/>
                <w:szCs w:val="22"/>
              </w:rPr>
              <w:t>a</w:t>
            </w:r>
            <w:r w:rsidRPr="00114F99">
              <w:rPr>
                <w:kern w:val="2"/>
                <w:sz w:val="22"/>
                <w:szCs w:val="22"/>
                <w:vertAlign w:val="subscript"/>
              </w:rPr>
              <w:t>1</w:t>
            </w:r>
            <w:r w:rsidRPr="00114F99">
              <w:rPr>
                <w:kern w:val="2"/>
                <w:sz w:val="22"/>
                <w:szCs w:val="22"/>
              </w:rPr>
              <w:t xml:space="preserve"> – perskaičiuota (pakeista) kaina / įkainis (Eur be PVM) </w:t>
            </w:r>
          </w:p>
          <w:p w14:paraId="682F9154" w14:textId="2BD0493B" w:rsidR="00BE14B9" w:rsidRPr="005A6BEE" w:rsidRDefault="00BE14B9" w:rsidP="00BE14B9">
            <w:pPr>
              <w:jc w:val="both"/>
              <w:textAlignment w:val="baseline"/>
              <w:rPr>
                <w:kern w:val="2"/>
                <w:sz w:val="22"/>
                <w:szCs w:val="22"/>
              </w:rPr>
            </w:pPr>
            <w:r w:rsidRPr="00114F99">
              <w:rPr>
                <w:kern w:val="2"/>
                <w:sz w:val="22"/>
                <w:szCs w:val="22"/>
              </w:rPr>
              <w:t xml:space="preserve">k – pagal vartotojų kainų indeksą </w:t>
            </w:r>
            <w:r w:rsidRPr="00114F99">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B38A9">
                  <w:rPr>
                    <w:color w:val="4472C4" w:themeColor="accent1"/>
                    <w:sz w:val="22"/>
                    <w:szCs w:val="22"/>
                  </w:rPr>
                  <w:t>0442 ATLIEKŲ RINKIMAS</w:t>
                </w:r>
              </w:sdtContent>
            </w:sdt>
            <w:r w:rsidRPr="00114F99">
              <w:rPr>
                <w:sz w:val="22"/>
                <w:szCs w:val="22"/>
              </w:rPr>
              <w:t xml:space="preserve">) </w:t>
            </w:r>
            <w:r w:rsidRPr="00114F99">
              <w:rPr>
                <w:kern w:val="2"/>
                <w:sz w:val="22"/>
                <w:szCs w:val="22"/>
              </w:rPr>
              <w:t>apskaičiuotas Vartojimo prekių ir paslaugų kainų pokytis (padidėjimas arba sumažėjimas) (%). „k“ reikšmė</w:t>
            </w:r>
            <w:r w:rsidRPr="005A6BEE">
              <w:rPr>
                <w:kern w:val="2"/>
                <w:sz w:val="22"/>
                <w:szCs w:val="22"/>
              </w:rPr>
              <w:t xml:space="preserve"> skaičiuojama pagal formulę:</w:t>
            </w:r>
          </w:p>
          <w:p w14:paraId="03E72A8C" w14:textId="77777777" w:rsidR="00BE14B9" w:rsidRPr="005A6BEE"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A6BEE">
              <w:rPr>
                <w:kern w:val="2"/>
                <w:sz w:val="22"/>
                <w:szCs w:val="22"/>
              </w:rPr>
              <w:t>, (proc.) kur</w:t>
            </w:r>
          </w:p>
          <w:p w14:paraId="5657E6F8" w14:textId="4A76D217" w:rsidR="00BE14B9" w:rsidRPr="005A6BEE" w:rsidRDefault="00BE14B9" w:rsidP="00BE14B9">
            <w:pPr>
              <w:jc w:val="both"/>
              <w:textAlignment w:val="baseline"/>
              <w:rPr>
                <w:kern w:val="2"/>
                <w:sz w:val="22"/>
                <w:szCs w:val="22"/>
              </w:rPr>
            </w:pPr>
            <w:r w:rsidRPr="005A6BEE">
              <w:rPr>
                <w:noProof/>
                <w:kern w:val="2"/>
                <w:sz w:val="22"/>
                <w:szCs w:val="22"/>
              </w:rPr>
              <w:t>Ind</w:t>
            </w:r>
            <w:r w:rsidRPr="005A6BEE">
              <w:rPr>
                <w:noProof/>
                <w:kern w:val="2"/>
                <w:sz w:val="22"/>
                <w:szCs w:val="22"/>
                <w:vertAlign w:val="subscript"/>
              </w:rPr>
              <w:t>naujausias</w:t>
            </w:r>
            <w:r w:rsidRPr="005A6BEE">
              <w:rPr>
                <w:noProof/>
                <w:kern w:val="2"/>
                <w:sz w:val="22"/>
                <w:szCs w:val="22"/>
              </w:rPr>
              <w:t xml:space="preserve"> –</w:t>
            </w:r>
            <w:r w:rsidRPr="005A6BEE">
              <w:rPr>
                <w:kern w:val="2"/>
                <w:sz w:val="22"/>
                <w:szCs w:val="22"/>
              </w:rPr>
              <w:t xml:space="preserve"> kreipimosi dėl kainos / įkainių peržiūros išsiuntimo kitai šaliai dieną paskelbtas naujausias vartojimo prekių ir paslaugų indeksas </w:t>
            </w:r>
            <w:r w:rsidRPr="005A6BEE">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B38A9">
                  <w:rPr>
                    <w:color w:val="4472C4" w:themeColor="accent1"/>
                    <w:sz w:val="22"/>
                    <w:szCs w:val="22"/>
                  </w:rPr>
                  <w:t>0442 ATLIEKŲ RINKIMAS</w:t>
                </w:r>
              </w:sdtContent>
            </w:sdt>
            <w:r w:rsidRPr="005A6BEE">
              <w:rPr>
                <w:sz w:val="22"/>
                <w:szCs w:val="22"/>
              </w:rPr>
              <w:t>)</w:t>
            </w:r>
            <w:r w:rsidRPr="005A6BEE">
              <w:rPr>
                <w:kern w:val="2"/>
                <w:sz w:val="22"/>
                <w:szCs w:val="22"/>
              </w:rPr>
              <w:t>.</w:t>
            </w:r>
          </w:p>
          <w:p w14:paraId="05449515" w14:textId="37F360FA" w:rsidR="00BE14B9" w:rsidRDefault="00BE14B9" w:rsidP="00BE14B9">
            <w:pPr>
              <w:jc w:val="both"/>
              <w:rPr>
                <w:kern w:val="2"/>
                <w:sz w:val="22"/>
                <w:szCs w:val="22"/>
              </w:rPr>
            </w:pPr>
            <w:r w:rsidRPr="005A6BEE">
              <w:rPr>
                <w:noProof/>
                <w:kern w:val="2"/>
                <w:sz w:val="22"/>
                <w:szCs w:val="22"/>
              </w:rPr>
              <w:t>Ind</w:t>
            </w:r>
            <w:r w:rsidRPr="005A6BEE">
              <w:rPr>
                <w:noProof/>
                <w:kern w:val="2"/>
                <w:sz w:val="22"/>
                <w:szCs w:val="22"/>
                <w:vertAlign w:val="subscript"/>
              </w:rPr>
              <w:t>pradžia</w:t>
            </w:r>
            <w:r w:rsidRPr="005A6BEE">
              <w:rPr>
                <w:noProof/>
                <w:kern w:val="2"/>
                <w:sz w:val="22"/>
                <w:szCs w:val="22"/>
              </w:rPr>
              <w:t xml:space="preserve"> – laikotarpio</w:t>
            </w:r>
            <w:r w:rsidRPr="005A6BEE">
              <w:rPr>
                <w:kern w:val="2"/>
                <w:sz w:val="22"/>
                <w:szCs w:val="22"/>
              </w:rPr>
              <w:t xml:space="preserve"> pradžios</w:t>
            </w:r>
            <w:r w:rsidRPr="00624BE1">
              <w:rPr>
                <w:kern w:val="2"/>
                <w:sz w:val="22"/>
                <w:szCs w:val="22"/>
              </w:rPr>
              <w:t xml:space="preserve">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B38A9">
                  <w:rPr>
                    <w:color w:val="4472C4" w:themeColor="accent1"/>
                    <w:sz w:val="22"/>
                    <w:szCs w:val="22"/>
                  </w:rPr>
                  <w:t>0442 ATLIEKŲ RINKIMAS</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w:t>
            </w:r>
            <w:r w:rsidRPr="00624BE1">
              <w:rPr>
                <w:color w:val="000000"/>
                <w:kern w:val="2"/>
                <w:sz w:val="22"/>
                <w:szCs w:val="22"/>
                <w:shd w:val="clear" w:color="auto" w:fill="FFFFFF"/>
              </w:rPr>
              <w:lastRenderedPageBreak/>
              <w:t xml:space="preserve">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440BAA8A" w:rsidR="005A5832" w:rsidRPr="0071739A" w:rsidRDefault="00DC0CD9" w:rsidP="00F04A80">
            <w:pPr>
              <w:jc w:val="both"/>
              <w:rPr>
                <w:kern w:val="2"/>
                <w:sz w:val="22"/>
                <w:szCs w:val="22"/>
              </w:rPr>
            </w:pPr>
            <w:r>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2B0DE616" w:rsidR="00FB164E" w:rsidRPr="0071739A" w:rsidRDefault="00FB164E" w:rsidP="00FB164E">
            <w:pPr>
              <w:pStyle w:val="NormalWeb"/>
              <w:spacing w:before="0" w:beforeAutospacing="0" w:after="0" w:afterAutospacing="0"/>
              <w:jc w:val="both"/>
              <w:rPr>
                <w:color w:val="000000"/>
                <w:sz w:val="22"/>
                <w:szCs w:val="22"/>
              </w:rPr>
            </w:pPr>
            <w:r w:rsidRPr="0071739A">
              <w:rPr>
                <w:color w:val="000000"/>
                <w:sz w:val="22"/>
                <w:szCs w:val="22"/>
              </w:rPr>
              <w:t>Už pristatytą ir priimtą kokybišką, techninės specifikacijos reikalavimus atitinkančią, Prekę</w:t>
            </w:r>
            <w:r w:rsidR="00434C41">
              <w:rPr>
                <w:color w:val="000000"/>
                <w:sz w:val="22"/>
                <w:szCs w:val="22"/>
              </w:rPr>
              <w:t>/</w:t>
            </w:r>
            <w:r w:rsidR="00E0760C">
              <w:rPr>
                <w:color w:val="000000"/>
                <w:sz w:val="22"/>
                <w:szCs w:val="22"/>
              </w:rPr>
              <w:t>P</w:t>
            </w:r>
            <w:r w:rsidR="00EE3D43">
              <w:rPr>
                <w:color w:val="000000"/>
                <w:sz w:val="22"/>
                <w:szCs w:val="22"/>
              </w:rPr>
              <w:t>aslaug</w:t>
            </w:r>
            <w:r w:rsidR="00E0760C">
              <w:rPr>
                <w:color w:val="000000"/>
                <w:sz w:val="22"/>
                <w:szCs w:val="22"/>
              </w:rPr>
              <w:t>as</w:t>
            </w:r>
            <w:r w:rsidR="00EE3D43">
              <w:rPr>
                <w:color w:val="000000"/>
                <w:sz w:val="22"/>
                <w:szCs w:val="22"/>
              </w:rPr>
              <w:t xml:space="preserve">, </w:t>
            </w:r>
            <w:r w:rsidRPr="0071739A">
              <w:rPr>
                <w:color w:val="000000"/>
                <w:sz w:val="22"/>
                <w:szCs w:val="22"/>
              </w:rPr>
              <w:t>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71739A" w:rsidRDefault="00FB164E" w:rsidP="00FB164E">
            <w:pPr>
              <w:jc w:val="both"/>
              <w:rPr>
                <w:kern w:val="2"/>
                <w:sz w:val="22"/>
                <w:szCs w:val="22"/>
                <w:shd w:val="clear" w:color="auto" w:fill="FFFFFF"/>
              </w:rPr>
            </w:pPr>
            <w:r w:rsidRPr="0071739A">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522091" w:rsidRDefault="00A10867" w:rsidP="00AE7AD0">
            <w:pPr>
              <w:jc w:val="both"/>
              <w:rPr>
                <w:kern w:val="2"/>
                <w:sz w:val="22"/>
                <w:szCs w:val="22"/>
              </w:rPr>
            </w:pPr>
            <w:r w:rsidRPr="00522091">
              <w:rPr>
                <w:kern w:val="2"/>
                <w:sz w:val="22"/>
                <w:szCs w:val="22"/>
              </w:rPr>
              <w:t>Netaikoma</w:t>
            </w:r>
            <w:r w:rsidRPr="00522091">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522091" w:rsidRDefault="00A10867" w:rsidP="00333420">
            <w:pPr>
              <w:jc w:val="center"/>
              <w:rPr>
                <w:b/>
                <w:bCs/>
                <w:kern w:val="2"/>
                <w:sz w:val="22"/>
                <w:szCs w:val="22"/>
              </w:rPr>
            </w:pPr>
            <w:r w:rsidRPr="00522091">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Pr="001079A1" w:rsidRDefault="00A10867" w:rsidP="00333420">
            <w:pPr>
              <w:rPr>
                <w:b/>
                <w:bCs/>
                <w:kern w:val="2"/>
                <w:sz w:val="22"/>
                <w:szCs w:val="22"/>
              </w:rPr>
            </w:pPr>
            <w:r w:rsidRPr="001079A1">
              <w:rPr>
                <w:b/>
                <w:bCs/>
                <w:kern w:val="2"/>
                <w:sz w:val="22"/>
                <w:szCs w:val="22"/>
              </w:rPr>
              <w:t>6.1. Garantinis terminas</w:t>
            </w:r>
          </w:p>
          <w:p w14:paraId="14A88939" w14:textId="7285AB49" w:rsidR="00694EED" w:rsidRPr="001079A1" w:rsidRDefault="00694EED" w:rsidP="00333420">
            <w:pPr>
              <w:rPr>
                <w:b/>
                <w:bCs/>
                <w:kern w:val="2"/>
                <w:sz w:val="22"/>
                <w:szCs w:val="22"/>
              </w:rPr>
            </w:pPr>
          </w:p>
        </w:tc>
        <w:tc>
          <w:tcPr>
            <w:tcW w:w="7675" w:type="dxa"/>
            <w:gridSpan w:val="3"/>
          </w:tcPr>
          <w:p w14:paraId="20A50668" w14:textId="7ACA4892" w:rsidR="001823FF" w:rsidRPr="001336B3" w:rsidRDefault="005564D9" w:rsidP="00522091">
            <w:pPr>
              <w:jc w:val="both"/>
              <w:rPr>
                <w:kern w:val="2"/>
                <w:sz w:val="22"/>
                <w:szCs w:val="22"/>
              </w:rPr>
            </w:pPr>
            <w:r w:rsidRPr="00621CE2">
              <w:rPr>
                <w:kern w:val="2"/>
                <w:szCs w:val="24"/>
              </w:rPr>
              <w:t xml:space="preserve">Bet kuriuo Sutarties galiojimo metu nustačius trūkumus, Tiekėjas turi </w:t>
            </w:r>
            <w:r w:rsidRPr="00621CE2">
              <w:rPr>
                <w:b/>
                <w:kern w:val="2"/>
                <w:szCs w:val="24"/>
              </w:rPr>
              <w:t>ne vėliau kaip</w:t>
            </w:r>
            <w:r w:rsidRPr="00621CE2">
              <w:rPr>
                <w:kern w:val="2"/>
                <w:szCs w:val="24"/>
              </w:rPr>
              <w:t xml:space="preserve"> per 5 (penkias) darbo dienas nuo rašytinės pretenzijos gavimo dienos pašalinti trūkumus.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336B3" w:rsidRDefault="006C3631" w:rsidP="00E464E7">
            <w:pPr>
              <w:jc w:val="both"/>
              <w:rPr>
                <w:sz w:val="22"/>
                <w:szCs w:val="22"/>
              </w:rPr>
            </w:pPr>
            <w:r w:rsidRPr="001336B3">
              <w:rPr>
                <w:sz w:val="22"/>
                <w:szCs w:val="22"/>
              </w:rPr>
              <w:t>Prekių trūkumų nustatymo bei šalinimo tvarka nustatyta Bendrųjų sąlygų 7 skyriuje.</w:t>
            </w:r>
          </w:p>
          <w:p w14:paraId="45717C3D" w14:textId="33D7EC43" w:rsidR="00E464E7" w:rsidRPr="001336B3" w:rsidRDefault="00E464E7" w:rsidP="00E464E7">
            <w:pPr>
              <w:jc w:val="both"/>
              <w:rPr>
                <w:kern w:val="2"/>
                <w:sz w:val="22"/>
                <w:szCs w:val="22"/>
              </w:rPr>
            </w:pPr>
            <w:r w:rsidRPr="001336B3">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lastRenderedPageBreak/>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0CEEC697" w:rsidR="005A5832" w:rsidRPr="001823FF" w:rsidRDefault="00A10867" w:rsidP="0030702D">
            <w:pPr>
              <w:jc w:val="both"/>
              <w:rPr>
                <w:kern w:val="2"/>
                <w:sz w:val="22"/>
                <w:szCs w:val="22"/>
              </w:rPr>
            </w:pPr>
            <w:r w:rsidRPr="001823FF">
              <w:rPr>
                <w:color w:val="000000"/>
                <w:kern w:val="2"/>
                <w:sz w:val="22"/>
                <w:szCs w:val="22"/>
              </w:rPr>
              <w:t>Jei Pirkėjas, gavęs tinkamai pateiktą ir užpildytą Sąskaitą, uždelsia atsiskaityti už tinkamai Tiekėjo  perduotas kokybiškas Prekes</w:t>
            </w:r>
            <w:r w:rsidR="00434C41">
              <w:rPr>
                <w:color w:val="000000"/>
                <w:kern w:val="2"/>
                <w:sz w:val="22"/>
                <w:szCs w:val="22"/>
              </w:rPr>
              <w:t>/Paslaugas</w:t>
            </w:r>
            <w:r w:rsidRPr="001823FF">
              <w:rPr>
                <w:color w:val="000000"/>
                <w:kern w:val="2"/>
                <w:sz w:val="22"/>
                <w:szCs w:val="22"/>
              </w:rPr>
              <w:t xml:space="preserve">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4C3DBBD5"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Jeigu Tiekėjas vėluoja vykdyti užsakymą, tiekti Prekes</w:t>
            </w:r>
            <w:r w:rsidR="00434C41">
              <w:rPr>
                <w:color w:val="000000"/>
                <w:kern w:val="2"/>
                <w:sz w:val="22"/>
                <w:szCs w:val="22"/>
              </w:rPr>
              <w:t>/Paslaugas</w:t>
            </w:r>
            <w:r w:rsidR="00A10867" w:rsidRPr="00333420">
              <w:rPr>
                <w:color w:val="000000"/>
                <w:kern w:val="2"/>
                <w:sz w:val="22"/>
                <w:szCs w:val="22"/>
              </w:rPr>
              <w:t xml:space="preserve">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w:t>
            </w:r>
            <w:r w:rsidR="00434C41">
              <w:rPr>
                <w:color w:val="000000"/>
                <w:kern w:val="2"/>
                <w:sz w:val="22"/>
                <w:szCs w:val="22"/>
              </w:rPr>
              <w:t>/neįvykdytų Paslaugų</w:t>
            </w:r>
            <w:r w:rsidR="00A10867" w:rsidRPr="00333420">
              <w:rPr>
                <w:color w:val="000000"/>
                <w:kern w:val="2"/>
                <w:sz w:val="22"/>
                <w:szCs w:val="22"/>
              </w:rPr>
              <w:t xml:space="preserve"> ar Prekių</w:t>
            </w:r>
            <w:r w:rsidR="00434C41">
              <w:rPr>
                <w:color w:val="000000"/>
                <w:kern w:val="2"/>
                <w:sz w:val="22"/>
                <w:szCs w:val="22"/>
              </w:rPr>
              <w:t>/Paslaugų</w:t>
            </w:r>
            <w:r w:rsidR="00A10867" w:rsidRPr="00333420">
              <w:rPr>
                <w:color w:val="000000"/>
                <w:kern w:val="2"/>
                <w:sz w:val="22"/>
                <w:szCs w:val="22"/>
              </w:rPr>
              <w:t>,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lastRenderedPageBreak/>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1AB417B2" w:rsidR="000E0314" w:rsidRPr="004D4FC5" w:rsidRDefault="000E0314" w:rsidP="000E0314">
            <w:pPr>
              <w:jc w:val="both"/>
              <w:rPr>
                <w:kern w:val="2"/>
                <w:sz w:val="22"/>
                <w:szCs w:val="22"/>
              </w:rPr>
            </w:pPr>
            <w:r w:rsidRPr="004D4FC5">
              <w:rPr>
                <w:kern w:val="2"/>
                <w:sz w:val="22"/>
                <w:szCs w:val="22"/>
              </w:rPr>
              <w:t>10.1.2. Sutartyje nustatytų Prekių tiekimo</w:t>
            </w:r>
            <w:r w:rsidR="008A7F89">
              <w:rPr>
                <w:kern w:val="2"/>
                <w:sz w:val="22"/>
                <w:szCs w:val="22"/>
              </w:rPr>
              <w:t>/Paslaugų teikimo</w:t>
            </w:r>
            <w:r w:rsidRPr="004D4FC5">
              <w:rPr>
                <w:kern w:val="2"/>
                <w:sz w:val="22"/>
                <w:szCs w:val="22"/>
              </w:rPr>
              <w:t xml:space="preserve">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002D8A11"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r w:rsidR="008A7F89">
              <w:rPr>
                <w:kern w:val="2"/>
                <w:sz w:val="22"/>
                <w:szCs w:val="22"/>
              </w:rPr>
              <w:t>/Paslaugų suteikimas</w:t>
            </w:r>
            <w:r w:rsidRPr="004D4FC5">
              <w:rPr>
                <w:kern w:val="2"/>
                <w:sz w:val="22"/>
                <w:szCs w:val="22"/>
              </w:rPr>
              <w:t>;</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6F0AEC21" w14:textId="39AAF81E" w:rsidR="008F03E0" w:rsidRPr="00346571" w:rsidRDefault="008F03E0" w:rsidP="008F03E0">
            <w:pPr>
              <w:jc w:val="both"/>
              <w:rPr>
                <w:color w:val="000000" w:themeColor="text1"/>
                <w:kern w:val="2"/>
                <w:sz w:val="22"/>
                <w:szCs w:val="22"/>
              </w:rPr>
            </w:pPr>
            <w:r w:rsidRPr="00346571">
              <w:rPr>
                <w:color w:val="000000" w:themeColor="text1"/>
                <w:kern w:val="2"/>
                <w:sz w:val="22"/>
                <w:szCs w:val="22"/>
              </w:rPr>
              <w:t>10.2.1. Jeigu Tiekėjas nesilaiko Sutartyje nustatytų Prekių tiekimo</w:t>
            </w:r>
            <w:r>
              <w:rPr>
                <w:color w:val="000000" w:themeColor="text1"/>
                <w:kern w:val="2"/>
                <w:sz w:val="22"/>
                <w:szCs w:val="22"/>
              </w:rPr>
              <w:t>/Paslaugų teikimo</w:t>
            </w:r>
            <w:r w:rsidRPr="00346571">
              <w:rPr>
                <w:color w:val="000000" w:themeColor="text1"/>
                <w:kern w:val="2"/>
                <w:sz w:val="22"/>
                <w:szCs w:val="22"/>
              </w:rPr>
              <w:t xml:space="preserve"> terminų ir vėluoja pristatyti Prekes</w:t>
            </w:r>
            <w:r>
              <w:rPr>
                <w:color w:val="000000" w:themeColor="text1"/>
                <w:kern w:val="2"/>
                <w:sz w:val="22"/>
                <w:szCs w:val="22"/>
              </w:rPr>
              <w:t>/atlikti Paslaugas</w:t>
            </w:r>
            <w:r w:rsidRPr="00346571">
              <w:rPr>
                <w:color w:val="000000" w:themeColor="text1"/>
                <w:kern w:val="2"/>
                <w:sz w:val="22"/>
                <w:szCs w:val="22"/>
              </w:rPr>
              <w:t xml:space="preserve"> daugiau nei 5 (penkias) darbo dienas;</w:t>
            </w:r>
          </w:p>
          <w:p w14:paraId="111198FD" w14:textId="17CA3F0A" w:rsidR="008F03E0" w:rsidRPr="00346571" w:rsidRDefault="008F03E0" w:rsidP="008F03E0">
            <w:pPr>
              <w:jc w:val="both"/>
              <w:rPr>
                <w:color w:val="000000" w:themeColor="text1"/>
                <w:kern w:val="2"/>
                <w:sz w:val="22"/>
                <w:szCs w:val="22"/>
              </w:rPr>
            </w:pPr>
            <w:r w:rsidRPr="00346571">
              <w:rPr>
                <w:color w:val="000000" w:themeColor="text1"/>
                <w:kern w:val="2"/>
                <w:sz w:val="22"/>
                <w:szCs w:val="22"/>
              </w:rPr>
              <w:t>10.2.2. Tiekėjas pristato Prekes</w:t>
            </w:r>
            <w:r>
              <w:rPr>
                <w:color w:val="000000" w:themeColor="text1"/>
                <w:kern w:val="2"/>
                <w:sz w:val="22"/>
                <w:szCs w:val="22"/>
              </w:rPr>
              <w:t>/suteikia Paslaugas</w:t>
            </w:r>
            <w:r w:rsidRPr="00346571">
              <w:rPr>
                <w:color w:val="000000" w:themeColor="text1"/>
                <w:kern w:val="2"/>
                <w:sz w:val="22"/>
                <w:szCs w:val="22"/>
              </w:rPr>
              <w:t>, kurios neatitinka Sutartyje ir (ar) Įstatymuose nustatytų reikalavimų Prekėms</w:t>
            </w:r>
            <w:r>
              <w:rPr>
                <w:color w:val="000000" w:themeColor="text1"/>
                <w:kern w:val="2"/>
                <w:sz w:val="22"/>
                <w:szCs w:val="22"/>
              </w:rPr>
              <w:t>/Paslaugoms</w:t>
            </w:r>
            <w:r w:rsidRPr="00346571">
              <w:rPr>
                <w:color w:val="000000" w:themeColor="text1"/>
                <w:kern w:val="2"/>
                <w:sz w:val="22"/>
                <w:szCs w:val="22"/>
              </w:rPr>
              <w:t xml:space="preserve"> ir neištaiso trūkumų per 10 (dešimt) darbo dienų;</w:t>
            </w:r>
          </w:p>
          <w:p w14:paraId="34A24153" w14:textId="2410D2C1" w:rsidR="008F03E0" w:rsidRPr="00346571" w:rsidRDefault="008F03E0" w:rsidP="008F03E0">
            <w:pPr>
              <w:jc w:val="both"/>
              <w:rPr>
                <w:color w:val="000000" w:themeColor="text1"/>
                <w:kern w:val="2"/>
                <w:sz w:val="22"/>
                <w:szCs w:val="22"/>
              </w:rPr>
            </w:pPr>
            <w:r w:rsidRPr="00346571">
              <w:rPr>
                <w:color w:val="000000" w:themeColor="text1"/>
                <w:kern w:val="2"/>
                <w:sz w:val="22"/>
                <w:szCs w:val="22"/>
              </w:rPr>
              <w:t>10.2.</w:t>
            </w:r>
            <w:r>
              <w:rPr>
                <w:color w:val="000000" w:themeColor="text1"/>
                <w:kern w:val="2"/>
                <w:sz w:val="22"/>
                <w:szCs w:val="22"/>
                <w:lang w:val="en-US"/>
              </w:rPr>
              <w:t>3</w:t>
            </w:r>
            <w:r w:rsidRPr="00346571">
              <w:rPr>
                <w:color w:val="000000" w:themeColor="text1"/>
                <w:kern w:val="2"/>
                <w:sz w:val="22"/>
                <w:szCs w:val="22"/>
              </w:rPr>
              <w:t>. Tiekėjas pažeidžia Bendrųjų sąlygų nuostatas, reglamentuojančias konkurenciją, intelektinės nuosavybės ar konfidencialios informacijos valdymą;</w:t>
            </w:r>
          </w:p>
          <w:p w14:paraId="6D20863D" w14:textId="0738AC94" w:rsidR="000E0314" w:rsidRPr="00B0367E" w:rsidRDefault="008F03E0" w:rsidP="000E0314">
            <w:pPr>
              <w:jc w:val="both"/>
              <w:rPr>
                <w:color w:val="000000" w:themeColor="text1"/>
                <w:kern w:val="2"/>
                <w:sz w:val="22"/>
                <w:szCs w:val="22"/>
              </w:rPr>
            </w:pPr>
            <w:r w:rsidRPr="00346571">
              <w:rPr>
                <w:color w:val="000000" w:themeColor="text1"/>
                <w:kern w:val="2"/>
                <w:sz w:val="22"/>
                <w:szCs w:val="22"/>
              </w:rPr>
              <w:t>10.2.</w:t>
            </w:r>
            <w:r>
              <w:rPr>
                <w:color w:val="000000" w:themeColor="text1"/>
                <w:kern w:val="2"/>
                <w:sz w:val="22"/>
                <w:szCs w:val="22"/>
              </w:rPr>
              <w:t>4</w:t>
            </w:r>
            <w:r w:rsidRPr="00346571">
              <w:rPr>
                <w:color w:val="000000" w:themeColor="text1"/>
                <w:kern w:val="2"/>
                <w:sz w:val="22"/>
                <w:szCs w:val="22"/>
              </w:rPr>
              <w:t>. Tiekėjas pažeidžia Bendrųjų sąlygų nuostatas dėl Sutarties vykdymui pasitelkiamų naujų subtiekėjų ir (ar specialistų) / esamų subtiekėjų ir (ar) specialistų keitimo.</w:t>
            </w:r>
            <w:r w:rsidRPr="00346571" w:rsidDel="0013302A">
              <w:rPr>
                <w:color w:val="000000" w:themeColor="text1"/>
                <w:kern w:val="2"/>
                <w:sz w:val="22"/>
                <w:szCs w:val="22"/>
              </w:rPr>
              <w:t xml:space="preserve"> </w:t>
            </w:r>
          </w:p>
        </w:tc>
      </w:tr>
      <w:tr w:rsidR="000E0314" w:rsidRPr="00333420" w14:paraId="53C231AB" w14:textId="77777777" w:rsidTr="005850D7">
        <w:trPr>
          <w:trHeight w:val="300"/>
        </w:trPr>
        <w:tc>
          <w:tcPr>
            <w:tcW w:w="10207" w:type="dxa"/>
            <w:gridSpan w:val="4"/>
          </w:tcPr>
          <w:p w14:paraId="6C5A0016" w14:textId="713EA0A0" w:rsidR="000E0314" w:rsidRPr="0071739A" w:rsidRDefault="000E0314" w:rsidP="000E0314">
            <w:pPr>
              <w:jc w:val="center"/>
              <w:rPr>
                <w:b/>
                <w:bCs/>
                <w:kern w:val="2"/>
                <w:sz w:val="22"/>
                <w:szCs w:val="22"/>
              </w:rPr>
            </w:pPr>
            <w:r w:rsidRPr="0071739A">
              <w:rPr>
                <w:b/>
                <w:bCs/>
                <w:kern w:val="2"/>
                <w:sz w:val="22"/>
                <w:szCs w:val="22"/>
              </w:rPr>
              <w:t>11.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71739A" w:rsidRDefault="000E0314" w:rsidP="000E0314">
            <w:pPr>
              <w:jc w:val="both"/>
              <w:rPr>
                <w:kern w:val="2"/>
                <w:sz w:val="22"/>
                <w:szCs w:val="22"/>
              </w:rPr>
            </w:pPr>
            <w:r w:rsidRPr="0071739A">
              <w:rPr>
                <w:kern w:val="2"/>
                <w:sz w:val="22"/>
                <w:szCs w:val="22"/>
              </w:rPr>
              <w:t>Ši Sutartis laikoma sudaryta ir įsigalioja nuo Sutarties pasirašymo dienos (antrosios Šalies pasirašymo dieną).</w:t>
            </w:r>
          </w:p>
          <w:p w14:paraId="3FF0C351" w14:textId="6FBC1273" w:rsidR="000E0314" w:rsidRPr="0071739A" w:rsidRDefault="000E0314" w:rsidP="000E0314">
            <w:pPr>
              <w:jc w:val="both"/>
              <w:rPr>
                <w:color w:val="4472C4"/>
                <w:kern w:val="2"/>
                <w:sz w:val="22"/>
                <w:szCs w:val="22"/>
              </w:rPr>
            </w:pPr>
            <w:r w:rsidRPr="0071739A">
              <w:rPr>
                <w:color w:val="000000"/>
                <w:kern w:val="2"/>
                <w:sz w:val="22"/>
                <w:szCs w:val="22"/>
              </w:rPr>
              <w:t xml:space="preserve">Sutartis galioja iki visiško prievolių įvykdymo (kol bus išnaudota Pradinės Sutarties vertė, bet jos terminas negali būti ilgesnis kaip </w:t>
            </w:r>
            <w:r w:rsidR="00F05CEA" w:rsidRPr="0071739A">
              <w:rPr>
                <w:color w:val="000000"/>
                <w:kern w:val="2"/>
                <w:sz w:val="22"/>
                <w:szCs w:val="22"/>
              </w:rPr>
              <w:t>38</w:t>
            </w:r>
            <w:r w:rsidR="00FD652A" w:rsidRPr="0071739A">
              <w:rPr>
                <w:b/>
                <w:sz w:val="22"/>
                <w:szCs w:val="22"/>
              </w:rPr>
              <w:t xml:space="preserve"> </w:t>
            </w:r>
            <w:r w:rsidRPr="0071739A">
              <w:rPr>
                <w:b/>
                <w:sz w:val="22"/>
                <w:szCs w:val="22"/>
              </w:rPr>
              <w:t>(</w:t>
            </w:r>
            <w:r w:rsidR="00F05CEA" w:rsidRPr="0071739A">
              <w:rPr>
                <w:b/>
                <w:sz w:val="22"/>
                <w:szCs w:val="22"/>
              </w:rPr>
              <w:t>trisdešimt aštuoni</w:t>
            </w:r>
            <w:r w:rsidRPr="0071739A">
              <w:rPr>
                <w:b/>
                <w:sz w:val="22"/>
                <w:szCs w:val="22"/>
              </w:rPr>
              <w:t>) mėnesi</w:t>
            </w:r>
            <w:r w:rsidR="00F05CEA" w:rsidRPr="0071739A">
              <w:rPr>
                <w:b/>
                <w:sz w:val="22"/>
                <w:szCs w:val="22"/>
              </w:rPr>
              <w:t>ai</w:t>
            </w:r>
            <w:r w:rsidRPr="0071739A">
              <w:rPr>
                <w:b/>
                <w:sz w:val="22"/>
                <w:szCs w:val="22"/>
              </w:rPr>
              <w:t xml:space="preserve"> </w:t>
            </w:r>
            <w:r w:rsidRPr="0071739A">
              <w:rPr>
                <w:sz w:val="22"/>
                <w:szCs w:val="22"/>
              </w:rPr>
              <w:lastRenderedPageBreak/>
              <w:t xml:space="preserve">(sutarties vykdymo trukmė (prekių tiekimo terminas) – </w:t>
            </w:r>
            <w:r w:rsidR="00F05CEA" w:rsidRPr="0071739A">
              <w:rPr>
                <w:sz w:val="22"/>
                <w:szCs w:val="22"/>
              </w:rPr>
              <w:t>36</w:t>
            </w:r>
            <w:r w:rsidR="00FD652A" w:rsidRPr="0071739A">
              <w:rPr>
                <w:sz w:val="22"/>
                <w:szCs w:val="22"/>
              </w:rPr>
              <w:t xml:space="preserve"> </w:t>
            </w:r>
            <w:r w:rsidRPr="0071739A">
              <w:rPr>
                <w:sz w:val="22"/>
                <w:szCs w:val="22"/>
              </w:rPr>
              <w:t>(</w:t>
            </w:r>
            <w:r w:rsidR="00F05CEA" w:rsidRPr="0071739A">
              <w:rPr>
                <w:sz w:val="22"/>
                <w:szCs w:val="22"/>
              </w:rPr>
              <w:t>trisdešimt šeši</w:t>
            </w:r>
            <w:r w:rsidRPr="0071739A">
              <w:rPr>
                <w:sz w:val="22"/>
                <w:szCs w:val="22"/>
              </w:rPr>
              <w:t>) mėnesi</w:t>
            </w:r>
            <w:r w:rsidR="00F05CEA" w:rsidRPr="0071739A">
              <w:rPr>
                <w:sz w:val="22"/>
                <w:szCs w:val="22"/>
              </w:rPr>
              <w:t>ai</w:t>
            </w:r>
            <w:r w:rsidRPr="0071739A">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71739A" w:rsidRDefault="000E0314" w:rsidP="000E0314">
            <w:pPr>
              <w:jc w:val="both"/>
              <w:rPr>
                <w:kern w:val="2"/>
                <w:sz w:val="22"/>
                <w:szCs w:val="22"/>
              </w:rPr>
            </w:pPr>
            <w:r w:rsidRPr="0071739A">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71739A" w:rsidRDefault="000E0314" w:rsidP="000E0314">
            <w:pPr>
              <w:jc w:val="center"/>
              <w:rPr>
                <w:b/>
                <w:bCs/>
                <w:kern w:val="2"/>
                <w:sz w:val="22"/>
                <w:szCs w:val="22"/>
              </w:rPr>
            </w:pPr>
            <w:r w:rsidRPr="0071739A">
              <w:rPr>
                <w:b/>
                <w:bCs/>
                <w:kern w:val="2"/>
                <w:sz w:val="22"/>
                <w:szCs w:val="22"/>
              </w:rPr>
              <w:t>12.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7CF80932" w:rsidR="001079A1" w:rsidRPr="0071739A" w:rsidRDefault="001079A1" w:rsidP="000E0314">
            <w:pPr>
              <w:jc w:val="both"/>
              <w:rPr>
                <w:kern w:val="2"/>
                <w:sz w:val="22"/>
                <w:szCs w:val="22"/>
              </w:rPr>
            </w:pPr>
            <w:r w:rsidRPr="0071739A">
              <w:rPr>
                <w:kern w:val="2"/>
                <w:sz w:val="22"/>
                <w:szCs w:val="22"/>
              </w:rPr>
              <w:t xml:space="preserve">12.1.1. </w:t>
            </w:r>
            <w:r w:rsidR="000E0314" w:rsidRPr="0071739A">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5389A2C2" w14:textId="694C6458" w:rsidR="00C74B35" w:rsidRPr="00346571" w:rsidRDefault="00C74B35" w:rsidP="00C74B35">
            <w:pPr>
              <w:spacing w:line="256" w:lineRule="auto"/>
              <w:jc w:val="both"/>
              <w:rPr>
                <w:rFonts w:eastAsia="Arial"/>
                <w:kern w:val="2"/>
                <w:sz w:val="22"/>
                <w:szCs w:val="22"/>
              </w:rPr>
            </w:pPr>
            <w:r w:rsidRPr="00346571">
              <w:rPr>
                <w:rFonts w:eastAsia="Arial"/>
                <w:kern w:val="2"/>
                <w:sz w:val="22"/>
                <w:szCs w:val="22"/>
              </w:rPr>
              <w:t>12.2.1. Jeigu Tiekėjas pažeidžia Prekių pristatymo</w:t>
            </w:r>
            <w:r>
              <w:rPr>
                <w:rFonts w:eastAsia="Arial"/>
                <w:kern w:val="2"/>
                <w:sz w:val="22"/>
                <w:szCs w:val="22"/>
              </w:rPr>
              <w:t>/Paslaugų teikimo</w:t>
            </w:r>
            <w:r w:rsidRPr="00346571">
              <w:rPr>
                <w:rFonts w:eastAsia="Arial"/>
                <w:kern w:val="2"/>
                <w:sz w:val="22"/>
                <w:szCs w:val="22"/>
              </w:rPr>
              <w:t xml:space="preserve"> terminus ir dėl Prekių pristatymo</w:t>
            </w:r>
            <w:r>
              <w:rPr>
                <w:rFonts w:eastAsia="Arial"/>
                <w:kern w:val="2"/>
                <w:sz w:val="22"/>
                <w:szCs w:val="22"/>
              </w:rPr>
              <w:t>/Paslaugų suteikimo</w:t>
            </w:r>
            <w:r w:rsidRPr="00346571">
              <w:rPr>
                <w:rFonts w:eastAsia="Arial"/>
                <w:kern w:val="2"/>
                <w:sz w:val="22"/>
                <w:szCs w:val="22"/>
              </w:rPr>
              <w:t xml:space="preserve"> vėlavimo Prekės</w:t>
            </w:r>
            <w:r>
              <w:rPr>
                <w:rFonts w:eastAsia="Arial"/>
                <w:kern w:val="2"/>
                <w:sz w:val="22"/>
                <w:szCs w:val="22"/>
              </w:rPr>
              <w:t>/Paslaugos</w:t>
            </w:r>
            <w:r w:rsidRPr="00346571">
              <w:rPr>
                <w:rFonts w:eastAsia="Arial"/>
                <w:kern w:val="2"/>
                <w:sz w:val="22"/>
                <w:szCs w:val="22"/>
              </w:rPr>
              <w:t xml:space="preserve"> tampa nebereikalingos;</w:t>
            </w:r>
          </w:p>
          <w:p w14:paraId="6235D79F" w14:textId="77777777" w:rsidR="00C74B35" w:rsidRPr="00346571" w:rsidRDefault="00C74B35" w:rsidP="00C74B35">
            <w:pPr>
              <w:jc w:val="both"/>
              <w:rPr>
                <w:color w:val="000000" w:themeColor="text1"/>
                <w:kern w:val="2"/>
                <w:sz w:val="22"/>
                <w:szCs w:val="22"/>
              </w:rPr>
            </w:pPr>
            <w:r w:rsidRPr="00346571">
              <w:rPr>
                <w:color w:val="000000" w:themeColor="text1"/>
                <w:kern w:val="2"/>
                <w:sz w:val="22"/>
                <w:szCs w:val="22"/>
              </w:rPr>
              <w:t>12.2.2. Tiekėjas nevykdo prisiimtų įsipareigojimų už Sutartyje nustatytą Sutarties kainą;</w:t>
            </w:r>
          </w:p>
          <w:p w14:paraId="469DE539" w14:textId="7B0DBFC5" w:rsidR="00C74B35" w:rsidRPr="00346571" w:rsidRDefault="00C74B35" w:rsidP="00C74B35">
            <w:pPr>
              <w:spacing w:line="256" w:lineRule="auto"/>
              <w:jc w:val="both"/>
              <w:rPr>
                <w:rFonts w:eastAsia="Arial"/>
                <w:color w:val="000000" w:themeColor="text1"/>
                <w:kern w:val="2"/>
                <w:sz w:val="22"/>
                <w:szCs w:val="22"/>
              </w:rPr>
            </w:pPr>
            <w:r w:rsidRPr="00346571">
              <w:rPr>
                <w:rFonts w:eastAsia="Arial"/>
                <w:color w:val="000000" w:themeColor="text1"/>
                <w:kern w:val="2"/>
                <w:sz w:val="22"/>
                <w:szCs w:val="22"/>
              </w:rPr>
              <w:t>12.2.3. Tiekėjas vėluoja pristatyti Prekes</w:t>
            </w:r>
            <w:r>
              <w:rPr>
                <w:rFonts w:eastAsia="Arial"/>
                <w:color w:val="000000" w:themeColor="text1"/>
                <w:kern w:val="2"/>
                <w:sz w:val="22"/>
                <w:szCs w:val="22"/>
              </w:rPr>
              <w:t>/suteikti Paslaugas</w:t>
            </w:r>
            <w:r w:rsidRPr="00346571">
              <w:rPr>
                <w:rFonts w:eastAsia="Arial"/>
                <w:color w:val="000000" w:themeColor="text1"/>
                <w:kern w:val="2"/>
                <w:sz w:val="22"/>
                <w:szCs w:val="22"/>
              </w:rPr>
              <w:t xml:space="preserve"> daugiau nei 30 (trisdešimt) dienų;</w:t>
            </w:r>
          </w:p>
          <w:p w14:paraId="326F9C37" w14:textId="019BF2C4" w:rsidR="00C74B35" w:rsidRPr="00346571" w:rsidRDefault="00C74B35" w:rsidP="00C74B35">
            <w:pPr>
              <w:spacing w:line="256" w:lineRule="auto"/>
              <w:jc w:val="both"/>
              <w:rPr>
                <w:rFonts w:eastAsia="Arial"/>
                <w:color w:val="000000" w:themeColor="text1"/>
                <w:kern w:val="2"/>
                <w:sz w:val="22"/>
                <w:szCs w:val="22"/>
              </w:rPr>
            </w:pPr>
            <w:r w:rsidRPr="00346571">
              <w:rPr>
                <w:rFonts w:eastAsia="Arial"/>
                <w:color w:val="000000" w:themeColor="text1"/>
                <w:kern w:val="2"/>
                <w:sz w:val="22"/>
                <w:szCs w:val="22"/>
              </w:rPr>
              <w:t>12.2.4.  Tiekėjas pažeidžia Prekių pristatymo</w:t>
            </w:r>
            <w:r>
              <w:rPr>
                <w:rFonts w:eastAsia="Arial"/>
                <w:color w:val="000000" w:themeColor="text1"/>
                <w:kern w:val="2"/>
                <w:sz w:val="22"/>
                <w:szCs w:val="22"/>
              </w:rPr>
              <w:t xml:space="preserve">/Paslaugų suteikimo </w:t>
            </w:r>
            <w:r w:rsidRPr="00346571">
              <w:rPr>
                <w:rFonts w:eastAsia="Arial"/>
                <w:color w:val="000000" w:themeColor="text1"/>
                <w:kern w:val="2"/>
                <w:sz w:val="22"/>
                <w:szCs w:val="22"/>
              </w:rPr>
              <w:t>terminus ir priskaičiuotų netesybų už vėlavimą suma viršija 10 (dešimt) proc. Pradinės sutarties vertės;</w:t>
            </w:r>
          </w:p>
          <w:p w14:paraId="7EC8C205" w14:textId="2A2426AC" w:rsidR="00C74B35" w:rsidRPr="00346571" w:rsidRDefault="00C74B35" w:rsidP="00C74B35">
            <w:pPr>
              <w:tabs>
                <w:tab w:val="left" w:pos="567"/>
                <w:tab w:val="left" w:pos="851"/>
                <w:tab w:val="left" w:pos="992"/>
                <w:tab w:val="left" w:pos="1134"/>
              </w:tabs>
              <w:spacing w:line="256" w:lineRule="auto"/>
              <w:jc w:val="both"/>
              <w:rPr>
                <w:rFonts w:eastAsia="Arial"/>
                <w:color w:val="000000" w:themeColor="text1"/>
                <w:kern w:val="2"/>
                <w:sz w:val="22"/>
                <w:szCs w:val="22"/>
              </w:rPr>
            </w:pPr>
            <w:r w:rsidRPr="00346571">
              <w:rPr>
                <w:rFonts w:eastAsia="Arial"/>
                <w:color w:val="000000" w:themeColor="text1"/>
                <w:kern w:val="2"/>
                <w:sz w:val="22"/>
                <w:szCs w:val="22"/>
              </w:rPr>
              <w:t>12.2.5.  Tiekėjas pristato Prekes</w:t>
            </w:r>
            <w:r>
              <w:rPr>
                <w:rFonts w:eastAsia="Arial"/>
                <w:color w:val="000000" w:themeColor="text1"/>
                <w:kern w:val="2"/>
                <w:sz w:val="22"/>
                <w:szCs w:val="22"/>
              </w:rPr>
              <w:t>/suteikia Paslaugas</w:t>
            </w:r>
            <w:r w:rsidRPr="00346571">
              <w:rPr>
                <w:rFonts w:eastAsia="Arial"/>
                <w:color w:val="000000" w:themeColor="text1"/>
                <w:kern w:val="2"/>
                <w:sz w:val="22"/>
                <w:szCs w:val="22"/>
              </w:rPr>
              <w:t>, kurios neatitinka Sutartyje ir (ar) Įstatymuose nustatytų reikalavimų Prekėms</w:t>
            </w:r>
            <w:r>
              <w:rPr>
                <w:rFonts w:eastAsia="Arial"/>
                <w:color w:val="000000" w:themeColor="text1"/>
                <w:kern w:val="2"/>
                <w:sz w:val="22"/>
                <w:szCs w:val="22"/>
              </w:rPr>
              <w:t>/Paslaugoms</w:t>
            </w:r>
            <w:r w:rsidRPr="00346571">
              <w:rPr>
                <w:rFonts w:eastAsia="Arial"/>
                <w:color w:val="000000" w:themeColor="text1"/>
                <w:kern w:val="2"/>
                <w:sz w:val="22"/>
                <w:szCs w:val="22"/>
              </w:rPr>
              <w:t xml:space="preserve"> ir per </w:t>
            </w:r>
            <w:r w:rsidRPr="00346571">
              <w:rPr>
                <w:color w:val="000000" w:themeColor="text1"/>
                <w:kern w:val="2"/>
                <w:sz w:val="22"/>
                <w:szCs w:val="22"/>
              </w:rPr>
              <w:t>20 (dvidešimt) dienų neištaiso pažeidimo</w:t>
            </w:r>
            <w:r w:rsidRPr="00346571">
              <w:rPr>
                <w:rFonts w:eastAsia="Arial"/>
                <w:color w:val="000000" w:themeColor="text1"/>
                <w:kern w:val="2"/>
                <w:sz w:val="22"/>
                <w:szCs w:val="22"/>
              </w:rPr>
              <w:t>;</w:t>
            </w:r>
          </w:p>
          <w:p w14:paraId="39C12E04" w14:textId="5F45F693" w:rsidR="00C74B35" w:rsidRPr="00346571" w:rsidRDefault="00C74B35" w:rsidP="00C74B35">
            <w:pPr>
              <w:tabs>
                <w:tab w:val="left" w:pos="567"/>
                <w:tab w:val="left" w:pos="851"/>
                <w:tab w:val="left" w:pos="992"/>
                <w:tab w:val="left" w:pos="1134"/>
              </w:tabs>
              <w:spacing w:line="256" w:lineRule="auto"/>
              <w:jc w:val="both"/>
              <w:rPr>
                <w:rFonts w:eastAsia="Arial"/>
                <w:color w:val="000000" w:themeColor="text1"/>
                <w:kern w:val="2"/>
                <w:sz w:val="22"/>
                <w:szCs w:val="22"/>
              </w:rPr>
            </w:pPr>
            <w:r w:rsidRPr="00346571">
              <w:rPr>
                <w:rFonts w:eastAsia="Arial"/>
                <w:color w:val="000000" w:themeColor="text1"/>
                <w:kern w:val="2"/>
                <w:sz w:val="22"/>
                <w:szCs w:val="22"/>
              </w:rPr>
              <w:t>12.2.</w:t>
            </w:r>
            <w:r>
              <w:rPr>
                <w:rFonts w:eastAsia="Arial"/>
                <w:color w:val="000000" w:themeColor="text1"/>
                <w:kern w:val="2"/>
                <w:sz w:val="22"/>
                <w:szCs w:val="22"/>
                <w:lang w:val="en-US"/>
              </w:rPr>
              <w:t>6</w:t>
            </w:r>
            <w:r w:rsidRPr="00346571">
              <w:rPr>
                <w:rFonts w:eastAsia="Arial"/>
                <w:color w:val="000000" w:themeColor="text1"/>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30F1AD5" w14:textId="22667487" w:rsidR="00C74B35" w:rsidRPr="00346571" w:rsidRDefault="00C74B35" w:rsidP="00C74B35">
            <w:pPr>
              <w:tabs>
                <w:tab w:val="left" w:pos="567"/>
                <w:tab w:val="left" w:pos="851"/>
                <w:tab w:val="left" w:pos="992"/>
                <w:tab w:val="left" w:pos="1134"/>
              </w:tabs>
              <w:spacing w:line="256" w:lineRule="auto"/>
              <w:jc w:val="both"/>
              <w:rPr>
                <w:rFonts w:eastAsia="Arial"/>
                <w:color w:val="000000" w:themeColor="text1"/>
                <w:kern w:val="2"/>
                <w:sz w:val="22"/>
                <w:szCs w:val="22"/>
              </w:rPr>
            </w:pPr>
            <w:r w:rsidRPr="00346571">
              <w:rPr>
                <w:rFonts w:eastAsia="Arial"/>
                <w:color w:val="000000" w:themeColor="text1"/>
                <w:kern w:val="2"/>
                <w:sz w:val="22"/>
                <w:szCs w:val="22"/>
              </w:rPr>
              <w:t>12.2.</w:t>
            </w:r>
            <w:r>
              <w:rPr>
                <w:rFonts w:eastAsia="Arial"/>
                <w:color w:val="000000" w:themeColor="text1"/>
                <w:kern w:val="2"/>
                <w:sz w:val="22"/>
                <w:szCs w:val="22"/>
              </w:rPr>
              <w:t>7</w:t>
            </w:r>
            <w:r w:rsidRPr="00346571">
              <w:rPr>
                <w:rFonts w:eastAsia="Arial"/>
                <w:color w:val="000000" w:themeColor="text1"/>
                <w:kern w:val="2"/>
                <w:sz w:val="22"/>
                <w:szCs w:val="22"/>
              </w:rPr>
              <w:t>. Tiekėjas pakartotinai pažeidžia šios Sutarties nuostatas, reglamentuojančias konkurenciją, intelektinės nuosavybės ar konfidencialios informacijos valdymą;</w:t>
            </w:r>
          </w:p>
          <w:p w14:paraId="1C633ACA" w14:textId="39501807" w:rsidR="006276B2" w:rsidRPr="0044279F" w:rsidRDefault="00C74B35" w:rsidP="000E0314">
            <w:pPr>
              <w:spacing w:line="257" w:lineRule="auto"/>
              <w:jc w:val="both"/>
              <w:rPr>
                <w:kern w:val="2"/>
                <w:sz w:val="22"/>
                <w:szCs w:val="22"/>
              </w:rPr>
            </w:pPr>
            <w:r w:rsidRPr="00346571">
              <w:rPr>
                <w:rFonts w:eastAsia="Arial"/>
                <w:color w:val="000000" w:themeColor="text1"/>
                <w:kern w:val="2"/>
                <w:sz w:val="22"/>
                <w:szCs w:val="22"/>
              </w:rPr>
              <w:t>12.2.</w:t>
            </w:r>
            <w:r>
              <w:rPr>
                <w:rFonts w:eastAsia="Arial"/>
                <w:color w:val="000000" w:themeColor="text1"/>
                <w:kern w:val="2"/>
                <w:sz w:val="22"/>
                <w:szCs w:val="22"/>
              </w:rPr>
              <w:t>8</w:t>
            </w:r>
            <w:r w:rsidRPr="00346571">
              <w:rPr>
                <w:rFonts w:eastAsia="Arial"/>
                <w:color w:val="000000" w:themeColor="text1"/>
                <w:kern w:val="2"/>
                <w:sz w:val="22"/>
                <w:szCs w:val="22"/>
              </w:rPr>
              <w:t>. Tiekėjas pakartotinai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917D42">
        <w:trPr>
          <w:trHeight w:val="557"/>
        </w:trPr>
        <w:tc>
          <w:tcPr>
            <w:tcW w:w="2532" w:type="dxa"/>
          </w:tcPr>
          <w:p w14:paraId="51C89A1A" w14:textId="719B380D" w:rsidR="000E0314" w:rsidRPr="00861030" w:rsidRDefault="000E0314" w:rsidP="000E0314">
            <w:pPr>
              <w:rPr>
                <w:b/>
                <w:bCs/>
                <w:kern w:val="2"/>
                <w:sz w:val="22"/>
                <w:szCs w:val="22"/>
              </w:rPr>
            </w:pPr>
            <w:r w:rsidRPr="00861030">
              <w:rPr>
                <w:b/>
                <w:bCs/>
                <w:kern w:val="2"/>
                <w:sz w:val="22"/>
                <w:szCs w:val="22"/>
              </w:rPr>
              <w:t>13.1. Aplinkosauginių kriterijų nustatymo teisinis pagrindas</w:t>
            </w:r>
          </w:p>
        </w:tc>
        <w:tc>
          <w:tcPr>
            <w:tcW w:w="7675" w:type="dxa"/>
            <w:gridSpan w:val="3"/>
          </w:tcPr>
          <w:p w14:paraId="4D87E274" w14:textId="77777777" w:rsidR="00C95774" w:rsidRPr="00861030" w:rsidRDefault="00C95774" w:rsidP="00C95774">
            <w:pPr>
              <w:jc w:val="both"/>
              <w:rPr>
                <w:color w:val="000000"/>
                <w:kern w:val="2"/>
                <w:sz w:val="22"/>
                <w:szCs w:val="22"/>
                <w:shd w:val="clear" w:color="auto" w:fill="FFFFFF"/>
              </w:rPr>
            </w:pPr>
            <w:r w:rsidRPr="00861030">
              <w:rPr>
                <w:color w:val="000000"/>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107524E" w14:textId="7148DDFA" w:rsidR="00C95774" w:rsidRDefault="00C95774" w:rsidP="00C95774">
            <w:pPr>
              <w:jc w:val="both"/>
              <w:rPr>
                <w:color w:val="000000"/>
                <w:kern w:val="2"/>
                <w:sz w:val="22"/>
                <w:szCs w:val="22"/>
                <w:shd w:val="clear" w:color="auto" w:fill="FFFFFF"/>
              </w:rPr>
            </w:pPr>
            <w:r w:rsidRPr="00861030">
              <w:rPr>
                <w:color w:val="000000"/>
                <w:kern w:val="2"/>
                <w:sz w:val="22"/>
                <w:szCs w:val="22"/>
                <w:shd w:val="clear" w:color="auto" w:fill="FFFFFF"/>
              </w:rPr>
              <w:t>13.1.2. Sutarties vykdymo metu Tiekėjas turi laikytis Sutarties 13.</w:t>
            </w:r>
            <w:r w:rsidR="006819CB" w:rsidRPr="00861030">
              <w:rPr>
                <w:color w:val="000000"/>
                <w:kern w:val="2"/>
                <w:sz w:val="22"/>
                <w:szCs w:val="22"/>
                <w:shd w:val="clear" w:color="auto" w:fill="FFFFFF"/>
              </w:rPr>
              <w:t>1.3</w:t>
            </w:r>
            <w:r w:rsidRPr="00861030">
              <w:rPr>
                <w:color w:val="000000"/>
                <w:kern w:val="2"/>
                <w:sz w:val="22"/>
                <w:szCs w:val="22"/>
                <w:shd w:val="clear" w:color="auto" w:fill="FFFFFF"/>
              </w:rPr>
              <w:t xml:space="preserve"> punkte nurodytų aplinkosauginių kriterijų, sutarties vykdymo metu perkančioji organizacija turi teisę reikalauti tiekėjo pateikti dokumentus*, įrodančius atitikimą aplinkos apsaugos kriterijams. </w:t>
            </w:r>
          </w:p>
          <w:p w14:paraId="1378C186" w14:textId="402658C2" w:rsidR="00EE3D43" w:rsidRPr="00861030" w:rsidRDefault="00EE3D43" w:rsidP="00917D42">
            <w:pPr>
              <w:jc w:val="both"/>
              <w:rPr>
                <w:color w:val="000000"/>
                <w:kern w:val="2"/>
                <w:sz w:val="22"/>
                <w:szCs w:val="22"/>
                <w:shd w:val="clear" w:color="auto" w:fill="FFFFFF"/>
              </w:rPr>
            </w:pPr>
            <w:r>
              <w:rPr>
                <w:color w:val="000000"/>
                <w:kern w:val="2"/>
                <w:sz w:val="22"/>
                <w:szCs w:val="22"/>
                <w:shd w:val="clear" w:color="auto" w:fill="FFFFFF"/>
              </w:rPr>
              <w:t xml:space="preserve">13.1.3. </w:t>
            </w:r>
            <w:r w:rsidR="00917D42" w:rsidRPr="00917D42">
              <w:rPr>
                <w:color w:val="000000"/>
                <w:kern w:val="2"/>
                <w:sz w:val="22"/>
                <w:szCs w:val="22"/>
                <w:shd w:val="clear" w:color="auto" w:fill="FFFFFF"/>
              </w:rPr>
              <w:t>Sunaikinti dokumentai, virtę</w:t>
            </w:r>
            <w:r w:rsidR="00917D42">
              <w:rPr>
                <w:color w:val="000000"/>
                <w:kern w:val="2"/>
                <w:sz w:val="22"/>
                <w:szCs w:val="22"/>
                <w:shd w:val="clear" w:color="auto" w:fill="FFFFFF"/>
              </w:rPr>
              <w:t xml:space="preserve"> </w:t>
            </w:r>
            <w:r w:rsidR="00917D42" w:rsidRPr="00917D42">
              <w:rPr>
                <w:color w:val="000000"/>
                <w:kern w:val="2"/>
                <w:sz w:val="22"/>
                <w:szCs w:val="22"/>
                <w:shd w:val="clear" w:color="auto" w:fill="FFFFFF"/>
              </w:rPr>
              <w:t>atliekomis, turi būti</w:t>
            </w:r>
            <w:r w:rsidR="00917D42">
              <w:rPr>
                <w:color w:val="000000"/>
                <w:kern w:val="2"/>
                <w:sz w:val="22"/>
                <w:szCs w:val="22"/>
                <w:shd w:val="clear" w:color="auto" w:fill="FFFFFF"/>
              </w:rPr>
              <w:t xml:space="preserve"> </w:t>
            </w:r>
            <w:r w:rsidR="00917D42" w:rsidRPr="00917D42">
              <w:rPr>
                <w:color w:val="000000"/>
                <w:kern w:val="2"/>
                <w:sz w:val="22"/>
                <w:szCs w:val="22"/>
                <w:shd w:val="clear" w:color="auto" w:fill="FFFFFF"/>
              </w:rPr>
              <w:t>paruošiami/pateikiami pakartotinai</w:t>
            </w:r>
            <w:r w:rsidR="00917D42">
              <w:rPr>
                <w:color w:val="000000"/>
                <w:kern w:val="2"/>
                <w:sz w:val="22"/>
                <w:szCs w:val="22"/>
                <w:shd w:val="clear" w:color="auto" w:fill="FFFFFF"/>
              </w:rPr>
              <w:t xml:space="preserve"> </w:t>
            </w:r>
            <w:r w:rsidR="00917D42" w:rsidRPr="00917D42">
              <w:rPr>
                <w:color w:val="000000"/>
                <w:kern w:val="2"/>
                <w:sz w:val="22"/>
                <w:szCs w:val="22"/>
                <w:shd w:val="clear" w:color="auto" w:fill="FFFFFF"/>
              </w:rPr>
              <w:t>perdirbti ir/ar panaudoti (pateikti</w:t>
            </w:r>
            <w:r w:rsidR="00917D42">
              <w:rPr>
                <w:color w:val="000000"/>
                <w:kern w:val="2"/>
                <w:sz w:val="22"/>
                <w:szCs w:val="22"/>
                <w:shd w:val="clear" w:color="auto" w:fill="FFFFFF"/>
              </w:rPr>
              <w:t xml:space="preserve"> </w:t>
            </w:r>
            <w:r w:rsidR="00917D42" w:rsidRPr="00917D42">
              <w:rPr>
                <w:color w:val="000000"/>
                <w:kern w:val="2"/>
                <w:sz w:val="22"/>
                <w:szCs w:val="22"/>
                <w:shd w:val="clear" w:color="auto" w:fill="FFFFFF"/>
              </w:rPr>
              <w:t>įrodančius dokumentus ar</w:t>
            </w:r>
            <w:r w:rsidR="00917D42">
              <w:rPr>
                <w:color w:val="000000"/>
                <w:kern w:val="2"/>
                <w:sz w:val="22"/>
                <w:szCs w:val="22"/>
                <w:shd w:val="clear" w:color="auto" w:fill="FFFFFF"/>
              </w:rPr>
              <w:t xml:space="preserve"> </w:t>
            </w:r>
            <w:r w:rsidR="00917D42" w:rsidRPr="00917D42">
              <w:rPr>
                <w:color w:val="000000"/>
                <w:kern w:val="2"/>
                <w:sz w:val="22"/>
                <w:szCs w:val="22"/>
                <w:shd w:val="clear" w:color="auto" w:fill="FFFFFF"/>
              </w:rPr>
              <w:t>patvirtinančią deklaraciją).</w:t>
            </w:r>
          </w:p>
          <w:p w14:paraId="4946AE6D" w14:textId="50B69F6E" w:rsidR="00C95774" w:rsidRPr="00861030" w:rsidRDefault="00C95774" w:rsidP="00C95774">
            <w:pPr>
              <w:jc w:val="both"/>
              <w:rPr>
                <w:color w:val="000000"/>
                <w:kern w:val="2"/>
                <w:sz w:val="22"/>
                <w:szCs w:val="22"/>
                <w:shd w:val="clear" w:color="auto" w:fill="FFFFFF"/>
              </w:rPr>
            </w:pPr>
            <w:r w:rsidRPr="00861030">
              <w:rPr>
                <w:color w:val="000000"/>
                <w:kern w:val="2"/>
                <w:sz w:val="22"/>
                <w:szCs w:val="22"/>
                <w:shd w:val="clear" w:color="auto" w:fill="FFFFFF"/>
              </w:rPr>
              <w:t>13.</w:t>
            </w:r>
            <w:r w:rsidR="006819CB" w:rsidRPr="00861030">
              <w:rPr>
                <w:color w:val="000000"/>
                <w:kern w:val="2"/>
                <w:sz w:val="22"/>
                <w:szCs w:val="22"/>
                <w:shd w:val="clear" w:color="auto" w:fill="FFFFFF"/>
              </w:rPr>
              <w:t>1.</w:t>
            </w:r>
            <w:r w:rsidR="00917D42">
              <w:rPr>
                <w:color w:val="000000"/>
                <w:kern w:val="2"/>
                <w:sz w:val="22"/>
                <w:szCs w:val="22"/>
                <w:shd w:val="clear" w:color="auto" w:fill="FFFFFF"/>
              </w:rPr>
              <w:t>4</w:t>
            </w:r>
            <w:r w:rsidR="006819CB" w:rsidRPr="00861030">
              <w:rPr>
                <w:color w:val="000000"/>
                <w:kern w:val="2"/>
                <w:sz w:val="22"/>
                <w:szCs w:val="22"/>
                <w:shd w:val="clear" w:color="auto" w:fill="FFFFFF"/>
              </w:rPr>
              <w:t>.</w:t>
            </w:r>
            <w:r w:rsidRPr="00861030">
              <w:rPr>
                <w:color w:val="000000"/>
                <w:kern w:val="2"/>
                <w:sz w:val="22"/>
                <w:szCs w:val="22"/>
                <w:shd w:val="clear" w:color="auto" w:fill="FFFFFF"/>
              </w:rPr>
              <w:t xml:space="preserve"> Už Prekių</w:t>
            </w:r>
            <w:r w:rsidR="00C44507">
              <w:rPr>
                <w:color w:val="000000"/>
                <w:kern w:val="2"/>
                <w:sz w:val="22"/>
                <w:szCs w:val="22"/>
                <w:shd w:val="clear" w:color="auto" w:fill="FFFFFF"/>
              </w:rPr>
              <w:t>/Paslaugų</w:t>
            </w:r>
            <w:r w:rsidRPr="00861030">
              <w:rPr>
                <w:color w:val="000000"/>
                <w:kern w:val="2"/>
                <w:sz w:val="22"/>
                <w:szCs w:val="22"/>
                <w:shd w:val="clear" w:color="auto" w:fill="FFFFFF"/>
              </w:rPr>
              <w:t xml:space="preserve">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w:t>
            </w:r>
            <w:r w:rsidR="00917D42">
              <w:rPr>
                <w:color w:val="000000"/>
                <w:kern w:val="2"/>
                <w:sz w:val="22"/>
                <w:szCs w:val="22"/>
                <w:shd w:val="clear" w:color="auto" w:fill="FFFFFF"/>
              </w:rPr>
              <w:t>/paslaugų</w:t>
            </w:r>
            <w:r w:rsidRPr="00861030">
              <w:rPr>
                <w:color w:val="000000"/>
                <w:kern w:val="2"/>
                <w:sz w:val="22"/>
                <w:szCs w:val="22"/>
                <w:shd w:val="clear" w:color="auto" w:fill="FFFFFF"/>
              </w:rPr>
              <w:t xml:space="preserve"> nepriimti ir laikyti, kad Prekės</w:t>
            </w:r>
            <w:r w:rsidR="00917D42">
              <w:rPr>
                <w:color w:val="000000"/>
                <w:kern w:val="2"/>
                <w:sz w:val="22"/>
                <w:szCs w:val="22"/>
                <w:shd w:val="clear" w:color="auto" w:fill="FFFFFF"/>
              </w:rPr>
              <w:t>/</w:t>
            </w:r>
            <w:r w:rsidR="00C44507">
              <w:rPr>
                <w:color w:val="000000"/>
                <w:kern w:val="2"/>
                <w:sz w:val="22"/>
                <w:szCs w:val="22"/>
                <w:shd w:val="clear" w:color="auto" w:fill="FFFFFF"/>
              </w:rPr>
              <w:t>P</w:t>
            </w:r>
            <w:r w:rsidR="00917D42">
              <w:rPr>
                <w:color w:val="000000"/>
                <w:kern w:val="2"/>
                <w:sz w:val="22"/>
                <w:szCs w:val="22"/>
                <w:shd w:val="clear" w:color="auto" w:fill="FFFFFF"/>
              </w:rPr>
              <w:t>aslaugos</w:t>
            </w:r>
            <w:r w:rsidRPr="00861030">
              <w:rPr>
                <w:color w:val="000000"/>
                <w:kern w:val="2"/>
                <w:sz w:val="22"/>
                <w:szCs w:val="22"/>
                <w:shd w:val="clear" w:color="auto" w:fill="FFFFFF"/>
              </w:rPr>
              <w:t xml:space="preserve"> turi trūkumų, kuriuos Tiekėjas privalo ištaisyti.</w:t>
            </w:r>
          </w:p>
          <w:p w14:paraId="17CCA5D3" w14:textId="02CE5C7C" w:rsidR="00E9192E" w:rsidRPr="00861030" w:rsidRDefault="00C95774" w:rsidP="000F6188">
            <w:pPr>
              <w:jc w:val="both"/>
              <w:rPr>
                <w:color w:val="000000"/>
                <w:kern w:val="2"/>
                <w:sz w:val="22"/>
                <w:szCs w:val="22"/>
                <w:shd w:val="clear" w:color="auto" w:fill="FFFFFF"/>
              </w:rPr>
            </w:pPr>
            <w:r w:rsidRPr="00861030">
              <w:rPr>
                <w:color w:val="000000"/>
                <w:kern w:val="2"/>
                <w:sz w:val="22"/>
                <w:szCs w:val="22"/>
                <w:shd w:val="clear" w:color="auto" w:fill="FFFFFF"/>
              </w:rPr>
              <w:t>13.</w:t>
            </w:r>
            <w:r w:rsidR="006819CB" w:rsidRPr="00861030">
              <w:rPr>
                <w:color w:val="000000"/>
                <w:kern w:val="2"/>
                <w:sz w:val="22"/>
                <w:szCs w:val="22"/>
                <w:shd w:val="clear" w:color="auto" w:fill="FFFFFF"/>
              </w:rPr>
              <w:t>1.6.</w:t>
            </w:r>
            <w:r w:rsidRPr="00861030">
              <w:rPr>
                <w:color w:val="000000"/>
                <w:kern w:val="2"/>
                <w:sz w:val="22"/>
                <w:szCs w:val="22"/>
                <w:shd w:val="clear" w:color="auto" w:fill="FFFFFF"/>
              </w:rPr>
              <w:t xml:space="preserve"> Nustačius, kad Tiekėjas</w:t>
            </w:r>
            <w:r w:rsidR="00554E79" w:rsidRPr="00861030">
              <w:rPr>
                <w:color w:val="000000"/>
                <w:kern w:val="2"/>
                <w:sz w:val="22"/>
                <w:szCs w:val="22"/>
                <w:shd w:val="clear" w:color="auto" w:fill="FFFFFF"/>
              </w:rPr>
              <w:t xml:space="preserve"> nesilaiko 13.1.</w:t>
            </w:r>
            <w:r w:rsidR="000F6188" w:rsidRPr="00861030">
              <w:rPr>
                <w:color w:val="000000"/>
                <w:kern w:val="2"/>
                <w:sz w:val="22"/>
                <w:szCs w:val="22"/>
                <w:shd w:val="clear" w:color="auto" w:fill="FFFFFF"/>
              </w:rPr>
              <w:t>3</w:t>
            </w:r>
            <w:r w:rsidR="00554E79" w:rsidRPr="00861030">
              <w:rPr>
                <w:color w:val="000000"/>
                <w:kern w:val="2"/>
                <w:sz w:val="22"/>
                <w:szCs w:val="22"/>
                <w:shd w:val="clear" w:color="auto" w:fill="FFFFFF"/>
              </w:rPr>
              <w:t xml:space="preserve"> punkte</w:t>
            </w:r>
            <w:r w:rsidRPr="00861030">
              <w:rPr>
                <w:color w:val="000000"/>
                <w:kern w:val="2"/>
                <w:sz w:val="22"/>
                <w:szCs w:val="22"/>
                <w:shd w:val="clear" w:color="auto" w:fill="FFFFFF"/>
              </w:rPr>
              <w:t xml:space="preserve"> nustatyt</w:t>
            </w:r>
            <w:r w:rsidR="00554E79" w:rsidRPr="00861030">
              <w:rPr>
                <w:color w:val="000000"/>
                <w:kern w:val="2"/>
                <w:sz w:val="22"/>
                <w:szCs w:val="22"/>
                <w:shd w:val="clear" w:color="auto" w:fill="FFFFFF"/>
              </w:rPr>
              <w:t>o</w:t>
            </w:r>
            <w:r w:rsidRPr="00861030">
              <w:rPr>
                <w:color w:val="000000"/>
                <w:kern w:val="2"/>
                <w:sz w:val="22"/>
                <w:szCs w:val="22"/>
                <w:shd w:val="clear" w:color="auto" w:fill="FFFFFF"/>
              </w:rPr>
              <w:t xml:space="preserve"> kriterijaus (-jų), Tiekėjui taikoma Specialiųjų sąlygų 9.5 punkte nurodyto dydžio bauda.</w:t>
            </w:r>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D25023" w:rsidRDefault="000E0314" w:rsidP="000E0314">
            <w:pPr>
              <w:rPr>
                <w:color w:val="000000"/>
                <w:kern w:val="2"/>
                <w:sz w:val="22"/>
                <w:szCs w:val="22"/>
                <w:shd w:val="clear" w:color="auto" w:fill="FFFFFF"/>
              </w:rPr>
            </w:pPr>
            <w:r w:rsidRPr="00D25023">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Default="00CC44E8" w:rsidP="00CC44E8">
      <w:pPr>
        <w:ind w:right="-316"/>
        <w:jc w:val="right"/>
        <w:rPr>
          <w:sz w:val="22"/>
          <w:szCs w:val="22"/>
        </w:rPr>
      </w:pPr>
      <w:r w:rsidRPr="004A18EF">
        <w:rPr>
          <w:b/>
          <w:sz w:val="22"/>
          <w:szCs w:val="22"/>
        </w:rPr>
        <w:lastRenderedPageBreak/>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0EDC2C51" w:rsidR="00CC44E8" w:rsidRDefault="00CC44E8" w:rsidP="00CC44E8">
      <w:pPr>
        <w:jc w:val="center"/>
        <w:rPr>
          <w:b/>
          <w:sz w:val="22"/>
          <w:szCs w:val="22"/>
        </w:rPr>
      </w:pPr>
      <w:r w:rsidRPr="00861030">
        <w:rPr>
          <w:b/>
          <w:sz w:val="22"/>
          <w:szCs w:val="22"/>
        </w:rPr>
        <w:t>TECHNINĖ SPECIFIKACIJA IR ĮKAINIAI</w:t>
      </w:r>
    </w:p>
    <w:p w14:paraId="2F9CDC92" w14:textId="2FC688E8" w:rsidR="000B38A9" w:rsidRDefault="000B38A9" w:rsidP="00CC44E8">
      <w:pPr>
        <w:jc w:val="center"/>
        <w:rPr>
          <w:b/>
          <w:sz w:val="22"/>
          <w:szCs w:val="22"/>
        </w:rPr>
      </w:pPr>
    </w:p>
    <w:p w14:paraId="6E7F0B23" w14:textId="7CF872B2" w:rsidR="000B38A9" w:rsidRPr="000B38A9" w:rsidRDefault="000B38A9" w:rsidP="000B38A9">
      <w:pPr>
        <w:rPr>
          <w:i/>
          <w:sz w:val="22"/>
          <w:szCs w:val="22"/>
        </w:rPr>
      </w:pPr>
      <w:r w:rsidRPr="000B38A9">
        <w:rPr>
          <w:i/>
          <w:sz w:val="22"/>
          <w:szCs w:val="22"/>
        </w:rPr>
        <w:t xml:space="preserve">Pridedama </w:t>
      </w: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FE2E1" w14:textId="77777777" w:rsidR="00FF19CB" w:rsidRDefault="00FF19CB">
      <w:pPr>
        <w:rPr>
          <w:kern w:val="2"/>
          <w:sz w:val="22"/>
          <w:szCs w:val="22"/>
          <w:lang w:val="en-US"/>
        </w:rPr>
      </w:pPr>
      <w:r>
        <w:rPr>
          <w:kern w:val="2"/>
          <w:sz w:val="22"/>
          <w:szCs w:val="22"/>
          <w:lang w:val="en-US"/>
        </w:rPr>
        <w:separator/>
      </w:r>
    </w:p>
  </w:endnote>
  <w:endnote w:type="continuationSeparator" w:id="0">
    <w:p w14:paraId="527EB7F9" w14:textId="77777777" w:rsidR="00FF19CB" w:rsidRDefault="00FF19CB">
      <w:pPr>
        <w:rPr>
          <w:kern w:val="2"/>
          <w:sz w:val="22"/>
          <w:szCs w:val="22"/>
          <w:lang w:val="en-US"/>
        </w:rPr>
      </w:pPr>
      <w:r>
        <w:rPr>
          <w:kern w:val="2"/>
          <w:sz w:val="22"/>
          <w:szCs w:val="22"/>
          <w:lang w:val="en-US"/>
        </w:rPr>
        <w:continuationSeparator/>
      </w:r>
    </w:p>
  </w:endnote>
  <w:endnote w:type="continuationNotice" w:id="1">
    <w:p w14:paraId="4B0EFBCE" w14:textId="77777777" w:rsidR="00FF19CB" w:rsidRDefault="00FF19C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FF3412" w:rsidRDefault="00FF341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FF3412" w:rsidRDefault="00FF341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FF3412" w:rsidRDefault="00FF341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40580" w14:textId="77777777" w:rsidR="00FF19CB" w:rsidRDefault="00FF19CB">
      <w:pPr>
        <w:rPr>
          <w:kern w:val="2"/>
          <w:sz w:val="22"/>
          <w:szCs w:val="22"/>
          <w:lang w:val="en-US"/>
        </w:rPr>
      </w:pPr>
      <w:r>
        <w:rPr>
          <w:kern w:val="2"/>
          <w:sz w:val="22"/>
          <w:szCs w:val="22"/>
          <w:lang w:val="en-US"/>
        </w:rPr>
        <w:separator/>
      </w:r>
    </w:p>
  </w:footnote>
  <w:footnote w:type="continuationSeparator" w:id="0">
    <w:p w14:paraId="4E088BE5" w14:textId="77777777" w:rsidR="00FF19CB" w:rsidRDefault="00FF19CB">
      <w:pPr>
        <w:rPr>
          <w:kern w:val="2"/>
          <w:sz w:val="22"/>
          <w:szCs w:val="22"/>
          <w:lang w:val="en-US"/>
        </w:rPr>
      </w:pPr>
      <w:r>
        <w:rPr>
          <w:kern w:val="2"/>
          <w:sz w:val="22"/>
          <w:szCs w:val="22"/>
          <w:lang w:val="en-US"/>
        </w:rPr>
        <w:continuationSeparator/>
      </w:r>
    </w:p>
  </w:footnote>
  <w:footnote w:type="continuationNotice" w:id="1">
    <w:p w14:paraId="46D7E4B2" w14:textId="77777777" w:rsidR="00FF19CB" w:rsidRDefault="00FF19C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FF3412" w:rsidRDefault="00FF3412">
    <w:pPr>
      <w:tabs>
        <w:tab w:val="center" w:pos="4680"/>
        <w:tab w:val="right" w:pos="9360"/>
      </w:tabs>
      <w:spacing w:after="160" w:line="259" w:lineRule="auto"/>
      <w:rPr>
        <w:kern w:val="2"/>
        <w:sz w:val="22"/>
        <w:szCs w:val="22"/>
        <w:lang w:val="en-US"/>
      </w:rPr>
    </w:pPr>
  </w:p>
  <w:p w14:paraId="62A8B4E4" w14:textId="77777777" w:rsidR="00FF3412" w:rsidRDefault="00FF34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FF3412" w:rsidRPr="001B08A1" w:rsidRDefault="00FF341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522091">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FF3412" w:rsidRDefault="00FF341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1B"/>
    <w:rsid w:val="000033BF"/>
    <w:rsid w:val="00005976"/>
    <w:rsid w:val="000065BE"/>
    <w:rsid w:val="00011667"/>
    <w:rsid w:val="00013206"/>
    <w:rsid w:val="000135D4"/>
    <w:rsid w:val="00016863"/>
    <w:rsid w:val="000258D9"/>
    <w:rsid w:val="00034C4A"/>
    <w:rsid w:val="000371F3"/>
    <w:rsid w:val="00045F0C"/>
    <w:rsid w:val="000477DD"/>
    <w:rsid w:val="00054056"/>
    <w:rsid w:val="00062AEF"/>
    <w:rsid w:val="00063A1A"/>
    <w:rsid w:val="00067E16"/>
    <w:rsid w:val="00073242"/>
    <w:rsid w:val="000775C0"/>
    <w:rsid w:val="00080032"/>
    <w:rsid w:val="00080871"/>
    <w:rsid w:val="00081979"/>
    <w:rsid w:val="00086CC6"/>
    <w:rsid w:val="000A3FB6"/>
    <w:rsid w:val="000B0A2E"/>
    <w:rsid w:val="000B0E2A"/>
    <w:rsid w:val="000B38A9"/>
    <w:rsid w:val="000C5056"/>
    <w:rsid w:val="000C7F65"/>
    <w:rsid w:val="000D7F49"/>
    <w:rsid w:val="000E0314"/>
    <w:rsid w:val="000E0A90"/>
    <w:rsid w:val="000E0C8B"/>
    <w:rsid w:val="000E0E6C"/>
    <w:rsid w:val="000E4B10"/>
    <w:rsid w:val="000E4F23"/>
    <w:rsid w:val="000F3774"/>
    <w:rsid w:val="000F6188"/>
    <w:rsid w:val="000F7191"/>
    <w:rsid w:val="001079A1"/>
    <w:rsid w:val="0011109B"/>
    <w:rsid w:val="00114F99"/>
    <w:rsid w:val="00120230"/>
    <w:rsid w:val="00121EDE"/>
    <w:rsid w:val="001273A5"/>
    <w:rsid w:val="001336B3"/>
    <w:rsid w:val="00135C20"/>
    <w:rsid w:val="00140EC7"/>
    <w:rsid w:val="00142C76"/>
    <w:rsid w:val="00144D5A"/>
    <w:rsid w:val="00152D51"/>
    <w:rsid w:val="00154C88"/>
    <w:rsid w:val="001613EF"/>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0174"/>
    <w:rsid w:val="002A2A19"/>
    <w:rsid w:val="002A3378"/>
    <w:rsid w:val="002A53D4"/>
    <w:rsid w:val="002A5D81"/>
    <w:rsid w:val="002A5DE4"/>
    <w:rsid w:val="002C1BEA"/>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34706"/>
    <w:rsid w:val="00334AF4"/>
    <w:rsid w:val="00344B77"/>
    <w:rsid w:val="00346571"/>
    <w:rsid w:val="00353C59"/>
    <w:rsid w:val="00361B64"/>
    <w:rsid w:val="003650D9"/>
    <w:rsid w:val="00366D2F"/>
    <w:rsid w:val="003719C8"/>
    <w:rsid w:val="00375B7C"/>
    <w:rsid w:val="0038148F"/>
    <w:rsid w:val="00397D8B"/>
    <w:rsid w:val="003A2317"/>
    <w:rsid w:val="003B61DA"/>
    <w:rsid w:val="003B6817"/>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4C41"/>
    <w:rsid w:val="00436AF1"/>
    <w:rsid w:val="00440DB0"/>
    <w:rsid w:val="0044127E"/>
    <w:rsid w:val="00442476"/>
    <w:rsid w:val="0044278D"/>
    <w:rsid w:val="0044279F"/>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7898"/>
    <w:rsid w:val="00501C33"/>
    <w:rsid w:val="00501D23"/>
    <w:rsid w:val="005155FE"/>
    <w:rsid w:val="00517420"/>
    <w:rsid w:val="00522091"/>
    <w:rsid w:val="005259CC"/>
    <w:rsid w:val="0052609D"/>
    <w:rsid w:val="00540599"/>
    <w:rsid w:val="00545422"/>
    <w:rsid w:val="00545E60"/>
    <w:rsid w:val="0054682F"/>
    <w:rsid w:val="00550044"/>
    <w:rsid w:val="00550A94"/>
    <w:rsid w:val="00554A7B"/>
    <w:rsid w:val="00554E79"/>
    <w:rsid w:val="005564D9"/>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701A93"/>
    <w:rsid w:val="0070697A"/>
    <w:rsid w:val="00712F22"/>
    <w:rsid w:val="007156DD"/>
    <w:rsid w:val="0071739A"/>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104AC"/>
    <w:rsid w:val="0082427F"/>
    <w:rsid w:val="008266AE"/>
    <w:rsid w:val="0084029F"/>
    <w:rsid w:val="00845F86"/>
    <w:rsid w:val="008509C7"/>
    <w:rsid w:val="008604D8"/>
    <w:rsid w:val="00861030"/>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A7F89"/>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03E0"/>
    <w:rsid w:val="008F3D3B"/>
    <w:rsid w:val="008F553C"/>
    <w:rsid w:val="008F57C7"/>
    <w:rsid w:val="00901845"/>
    <w:rsid w:val="00902379"/>
    <w:rsid w:val="00907230"/>
    <w:rsid w:val="00907CCF"/>
    <w:rsid w:val="0091564A"/>
    <w:rsid w:val="00917D42"/>
    <w:rsid w:val="009203B9"/>
    <w:rsid w:val="009250BD"/>
    <w:rsid w:val="00927949"/>
    <w:rsid w:val="00943950"/>
    <w:rsid w:val="009512DD"/>
    <w:rsid w:val="009531B6"/>
    <w:rsid w:val="00954467"/>
    <w:rsid w:val="00954671"/>
    <w:rsid w:val="009567C0"/>
    <w:rsid w:val="00957723"/>
    <w:rsid w:val="00973C28"/>
    <w:rsid w:val="0097689A"/>
    <w:rsid w:val="00985621"/>
    <w:rsid w:val="00993D23"/>
    <w:rsid w:val="00995C53"/>
    <w:rsid w:val="009A196F"/>
    <w:rsid w:val="009B18B8"/>
    <w:rsid w:val="009B49FD"/>
    <w:rsid w:val="009C7373"/>
    <w:rsid w:val="009D1BB1"/>
    <w:rsid w:val="009E0A5A"/>
    <w:rsid w:val="009E720A"/>
    <w:rsid w:val="009F337C"/>
    <w:rsid w:val="009F57F8"/>
    <w:rsid w:val="009F5E98"/>
    <w:rsid w:val="009F6B5A"/>
    <w:rsid w:val="00A00E27"/>
    <w:rsid w:val="00A01E96"/>
    <w:rsid w:val="00A028DB"/>
    <w:rsid w:val="00A05AB1"/>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1A12"/>
    <w:rsid w:val="00A83F4D"/>
    <w:rsid w:val="00A847D7"/>
    <w:rsid w:val="00A905B6"/>
    <w:rsid w:val="00A91E37"/>
    <w:rsid w:val="00A95FB7"/>
    <w:rsid w:val="00AA300A"/>
    <w:rsid w:val="00AA3736"/>
    <w:rsid w:val="00AB0012"/>
    <w:rsid w:val="00AB0729"/>
    <w:rsid w:val="00AC392A"/>
    <w:rsid w:val="00AC663E"/>
    <w:rsid w:val="00AE0D4F"/>
    <w:rsid w:val="00AE1219"/>
    <w:rsid w:val="00AE7AD0"/>
    <w:rsid w:val="00AF039A"/>
    <w:rsid w:val="00AF29A3"/>
    <w:rsid w:val="00AF5B26"/>
    <w:rsid w:val="00B0367E"/>
    <w:rsid w:val="00B11BA4"/>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120F9"/>
    <w:rsid w:val="00C23B74"/>
    <w:rsid w:val="00C33576"/>
    <w:rsid w:val="00C34A55"/>
    <w:rsid w:val="00C35A88"/>
    <w:rsid w:val="00C405C4"/>
    <w:rsid w:val="00C44507"/>
    <w:rsid w:val="00C5036A"/>
    <w:rsid w:val="00C53015"/>
    <w:rsid w:val="00C53DAF"/>
    <w:rsid w:val="00C53EE4"/>
    <w:rsid w:val="00C61E2E"/>
    <w:rsid w:val="00C63FB9"/>
    <w:rsid w:val="00C64574"/>
    <w:rsid w:val="00C74B35"/>
    <w:rsid w:val="00C76621"/>
    <w:rsid w:val="00C7668A"/>
    <w:rsid w:val="00C77D27"/>
    <w:rsid w:val="00C80C37"/>
    <w:rsid w:val="00C90D44"/>
    <w:rsid w:val="00C91E9A"/>
    <w:rsid w:val="00C91FDD"/>
    <w:rsid w:val="00C91FE0"/>
    <w:rsid w:val="00C92507"/>
    <w:rsid w:val="00C95150"/>
    <w:rsid w:val="00C95774"/>
    <w:rsid w:val="00CA0C8E"/>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1510"/>
    <w:rsid w:val="00D25023"/>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1C83"/>
    <w:rsid w:val="00DB288F"/>
    <w:rsid w:val="00DC0CD9"/>
    <w:rsid w:val="00DC10E6"/>
    <w:rsid w:val="00DC3753"/>
    <w:rsid w:val="00DC3C1C"/>
    <w:rsid w:val="00DC3ECD"/>
    <w:rsid w:val="00DC52C5"/>
    <w:rsid w:val="00DD529E"/>
    <w:rsid w:val="00DE49C6"/>
    <w:rsid w:val="00E0760C"/>
    <w:rsid w:val="00E1060B"/>
    <w:rsid w:val="00E111B2"/>
    <w:rsid w:val="00E16BCD"/>
    <w:rsid w:val="00E254B9"/>
    <w:rsid w:val="00E36507"/>
    <w:rsid w:val="00E44EB8"/>
    <w:rsid w:val="00E458C5"/>
    <w:rsid w:val="00E464E7"/>
    <w:rsid w:val="00E536DA"/>
    <w:rsid w:val="00E556DE"/>
    <w:rsid w:val="00E55E81"/>
    <w:rsid w:val="00E605C0"/>
    <w:rsid w:val="00E63F0D"/>
    <w:rsid w:val="00E7155C"/>
    <w:rsid w:val="00E71F0D"/>
    <w:rsid w:val="00E73733"/>
    <w:rsid w:val="00E73878"/>
    <w:rsid w:val="00E7756C"/>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3D43"/>
    <w:rsid w:val="00EE43DC"/>
    <w:rsid w:val="00EF3F1D"/>
    <w:rsid w:val="00EF61B8"/>
    <w:rsid w:val="00F020F2"/>
    <w:rsid w:val="00F02DB2"/>
    <w:rsid w:val="00F0354D"/>
    <w:rsid w:val="00F04A80"/>
    <w:rsid w:val="00F05CEA"/>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F19CB"/>
    <w:rsid w:val="00FF22BA"/>
    <w:rsid w:val="00FF2F04"/>
    <w:rsid w:val="00FF3412"/>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49414905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31502939">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B0350"/>
    <w:rsid w:val="00605547"/>
    <w:rsid w:val="00652E7A"/>
    <w:rsid w:val="006607CD"/>
    <w:rsid w:val="0066643B"/>
    <w:rsid w:val="00670FF7"/>
    <w:rsid w:val="006862DC"/>
    <w:rsid w:val="006B1236"/>
    <w:rsid w:val="00750037"/>
    <w:rsid w:val="00750BF9"/>
    <w:rsid w:val="007B56C6"/>
    <w:rsid w:val="008624E2"/>
    <w:rsid w:val="00872556"/>
    <w:rsid w:val="008F4AFB"/>
    <w:rsid w:val="00900C5D"/>
    <w:rsid w:val="00902FC0"/>
    <w:rsid w:val="009567C0"/>
    <w:rsid w:val="009A196F"/>
    <w:rsid w:val="009C7373"/>
    <w:rsid w:val="009E0403"/>
    <w:rsid w:val="00A14A7C"/>
    <w:rsid w:val="00A56FCF"/>
    <w:rsid w:val="00A74E99"/>
    <w:rsid w:val="00AA6EC0"/>
    <w:rsid w:val="00AC663E"/>
    <w:rsid w:val="00B93EB0"/>
    <w:rsid w:val="00BD41DA"/>
    <w:rsid w:val="00BE611E"/>
    <w:rsid w:val="00C040DC"/>
    <w:rsid w:val="00C355EF"/>
    <w:rsid w:val="00C47E35"/>
    <w:rsid w:val="00C8572A"/>
    <w:rsid w:val="00C91E9A"/>
    <w:rsid w:val="00D73274"/>
    <w:rsid w:val="00D778D9"/>
    <w:rsid w:val="00E66BF3"/>
    <w:rsid w:val="00EB41E5"/>
    <w:rsid w:val="00EB7E04"/>
    <w:rsid w:val="00EF7000"/>
    <w:rsid w:val="00F0354D"/>
    <w:rsid w:val="00F110EA"/>
    <w:rsid w:val="00F466F0"/>
    <w:rsid w:val="00F66B74"/>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infopath/2007/PartnerControls"/>
    <ds:schemaRef ds:uri="http://schemas.microsoft.com/office/2006/documentManagement/types"/>
    <ds:schemaRef ds:uri="http://purl.org/dc/elements/1.1/"/>
    <ds:schemaRef ds:uri="http://purl.org/dc/dcmitype/"/>
    <ds:schemaRef ds:uri="http://schemas.microsoft.com/office/2006/metadata/properties"/>
    <ds:schemaRef ds:uri="http://purl.org/dc/terms/"/>
    <ds:schemaRef ds:uri="http://schemas.openxmlformats.org/package/2006/metadata/core-properties"/>
    <ds:schemaRef ds:uri="5bae7d12-13eb-4134-a1d8-2ddc8d2534e1"/>
    <ds:schemaRef ds:uri="http://www.w3.org/XML/1998/namespac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44E82FDB-FEAD-4051-A259-21C61AB07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67416</Words>
  <Characters>38428</Characters>
  <Application>Microsoft Office Word</Application>
  <DocSecurity>0</DocSecurity>
  <Lines>320</Lines>
  <Paragraphs>211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105633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4</cp:revision>
  <dcterms:created xsi:type="dcterms:W3CDTF">2026-04-23T12:32:00Z</dcterms:created>
  <dcterms:modified xsi:type="dcterms:W3CDTF">2026-04-24T05:43:00Z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